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3030" w14:textId="3D509946" w:rsidR="00117CB2" w:rsidRDefault="002132FE" w:rsidP="00922BEA">
      <w:pPr>
        <w:jc w:val="center"/>
      </w:pPr>
      <w:r>
        <w:t>Key Account Manager</w:t>
      </w:r>
      <w:r w:rsidR="000C5E0C">
        <w:t xml:space="preserve"> – North</w:t>
      </w:r>
      <w:r w:rsidR="00F44E58">
        <w:t>west</w:t>
      </w:r>
      <w:r w:rsidR="004F1548">
        <w:t xml:space="preserve"> of England </w:t>
      </w:r>
    </w:p>
    <w:p w14:paraId="494E28C4" w14:textId="3F605EDD" w:rsidR="00E76172" w:rsidRPr="00E613A6" w:rsidRDefault="00062AEF">
      <w:pPr>
        <w:rPr>
          <w:sz w:val="20"/>
          <w:szCs w:val="20"/>
        </w:rPr>
      </w:pPr>
      <w:r w:rsidRPr="00E613A6">
        <w:rPr>
          <w:sz w:val="20"/>
          <w:szCs w:val="20"/>
        </w:rPr>
        <w:t xml:space="preserve">The Company </w:t>
      </w:r>
    </w:p>
    <w:p w14:paraId="6F241AAD" w14:textId="3808053F" w:rsidR="00062AEF" w:rsidRDefault="00062AEF">
      <w:pPr>
        <w:rPr>
          <w:sz w:val="20"/>
          <w:szCs w:val="20"/>
        </w:rPr>
      </w:pPr>
      <w:r w:rsidRPr="00E613A6">
        <w:rPr>
          <w:sz w:val="20"/>
          <w:szCs w:val="20"/>
        </w:rPr>
        <w:t xml:space="preserve">B&amp;M Waste Services Limited are an Award-winning Carbon Neutral </w:t>
      </w:r>
      <w:r w:rsidR="00F44E58" w:rsidRPr="00E613A6">
        <w:rPr>
          <w:sz w:val="20"/>
          <w:szCs w:val="20"/>
        </w:rPr>
        <w:t>business</w:t>
      </w:r>
      <w:r w:rsidRPr="00E613A6">
        <w:rPr>
          <w:sz w:val="20"/>
          <w:szCs w:val="20"/>
        </w:rPr>
        <w:t xml:space="preserve"> based </w:t>
      </w:r>
      <w:r w:rsidR="00F44E58">
        <w:rPr>
          <w:sz w:val="20"/>
          <w:szCs w:val="20"/>
        </w:rPr>
        <w:t>in the North west and a member of the Beauparc group of companies</w:t>
      </w:r>
      <w:r w:rsidRPr="00E613A6">
        <w:rPr>
          <w:sz w:val="20"/>
          <w:szCs w:val="20"/>
        </w:rPr>
        <w:t xml:space="preserve">. We provide waste collection and recycling services to a wide range of business </w:t>
      </w:r>
      <w:r w:rsidR="00E613A6" w:rsidRPr="00E613A6">
        <w:rPr>
          <w:sz w:val="20"/>
          <w:szCs w:val="20"/>
        </w:rPr>
        <w:t>sectors,</w:t>
      </w:r>
      <w:r w:rsidRPr="00E613A6">
        <w:rPr>
          <w:sz w:val="20"/>
          <w:szCs w:val="20"/>
        </w:rPr>
        <w:t xml:space="preserve"> </w:t>
      </w:r>
      <w:r w:rsidR="007C73A1" w:rsidRPr="00E613A6">
        <w:rPr>
          <w:sz w:val="20"/>
          <w:szCs w:val="20"/>
        </w:rPr>
        <w:t>including,</w:t>
      </w:r>
      <w:r w:rsidRPr="00E613A6">
        <w:rPr>
          <w:sz w:val="20"/>
          <w:szCs w:val="20"/>
        </w:rPr>
        <w:t xml:space="preserve"> </w:t>
      </w:r>
      <w:r w:rsidR="003F265E">
        <w:rPr>
          <w:sz w:val="20"/>
          <w:szCs w:val="20"/>
        </w:rPr>
        <w:t>Construction,</w:t>
      </w:r>
      <w:r w:rsidR="00F44E58">
        <w:rPr>
          <w:sz w:val="20"/>
          <w:szCs w:val="20"/>
        </w:rPr>
        <w:t xml:space="preserve"> </w:t>
      </w:r>
      <w:r w:rsidR="00804717" w:rsidRPr="00E613A6">
        <w:rPr>
          <w:sz w:val="20"/>
          <w:szCs w:val="20"/>
        </w:rPr>
        <w:t>Education,</w:t>
      </w:r>
      <w:r w:rsidRPr="00E613A6">
        <w:rPr>
          <w:sz w:val="20"/>
          <w:szCs w:val="20"/>
        </w:rPr>
        <w:t xml:space="preserve"> Facility management, Retail, </w:t>
      </w:r>
      <w:r w:rsidR="00BE7758" w:rsidRPr="00E613A6">
        <w:rPr>
          <w:sz w:val="20"/>
          <w:szCs w:val="20"/>
        </w:rPr>
        <w:t>Hospitality,</w:t>
      </w:r>
      <w:r w:rsidRPr="00E613A6">
        <w:rPr>
          <w:sz w:val="20"/>
          <w:szCs w:val="20"/>
        </w:rPr>
        <w:t xml:space="preserve"> </w:t>
      </w:r>
      <w:r w:rsidR="000B3D45" w:rsidRPr="00E613A6">
        <w:rPr>
          <w:sz w:val="20"/>
          <w:szCs w:val="20"/>
        </w:rPr>
        <w:t>Healthcare,</w:t>
      </w:r>
      <w:r w:rsidRPr="00E613A6">
        <w:rPr>
          <w:sz w:val="20"/>
          <w:szCs w:val="20"/>
        </w:rPr>
        <w:t xml:space="preserve"> </w:t>
      </w:r>
      <w:r w:rsidR="000B3D45" w:rsidRPr="00E613A6">
        <w:rPr>
          <w:sz w:val="20"/>
          <w:szCs w:val="20"/>
        </w:rPr>
        <w:t>Transport</w:t>
      </w:r>
      <w:r w:rsidR="000B3D45">
        <w:rPr>
          <w:sz w:val="20"/>
          <w:szCs w:val="20"/>
        </w:rPr>
        <w:t>,</w:t>
      </w:r>
      <w:r w:rsidRPr="00E613A6">
        <w:rPr>
          <w:sz w:val="20"/>
          <w:szCs w:val="20"/>
        </w:rPr>
        <w:t xml:space="preserve"> </w:t>
      </w:r>
      <w:r w:rsidR="000B3D45" w:rsidRPr="00E613A6">
        <w:rPr>
          <w:sz w:val="20"/>
          <w:szCs w:val="20"/>
        </w:rPr>
        <w:t>Manufacturing,</w:t>
      </w:r>
      <w:r w:rsidRPr="00E613A6">
        <w:rPr>
          <w:sz w:val="20"/>
          <w:szCs w:val="20"/>
        </w:rPr>
        <w:t xml:space="preserve"> and </w:t>
      </w:r>
      <w:r w:rsidR="000B3D45">
        <w:rPr>
          <w:sz w:val="20"/>
          <w:szCs w:val="20"/>
        </w:rPr>
        <w:t>P</w:t>
      </w:r>
      <w:r w:rsidRPr="00E613A6">
        <w:rPr>
          <w:sz w:val="20"/>
          <w:szCs w:val="20"/>
        </w:rPr>
        <w:t xml:space="preserve">rofessional services nationally. </w:t>
      </w:r>
    </w:p>
    <w:p w14:paraId="58532E12" w14:textId="1C13651E" w:rsidR="00E76172" w:rsidRDefault="00B11E40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76172" w:rsidRPr="00E613A6">
        <w:rPr>
          <w:sz w:val="20"/>
          <w:szCs w:val="20"/>
        </w:rPr>
        <w:t xml:space="preserve">Role </w:t>
      </w:r>
    </w:p>
    <w:p w14:paraId="1CD07FE8" w14:textId="19753CA1" w:rsidR="002132FE" w:rsidRPr="002132FE" w:rsidRDefault="000C5E0C" w:rsidP="002132FE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Based in our </w:t>
      </w:r>
      <w:r w:rsidR="00117519">
        <w:rPr>
          <w:sz w:val="20"/>
          <w:szCs w:val="20"/>
        </w:rPr>
        <w:t xml:space="preserve">Manchester </w:t>
      </w:r>
      <w:r>
        <w:rPr>
          <w:sz w:val="20"/>
          <w:szCs w:val="20"/>
        </w:rPr>
        <w:t>office y</w:t>
      </w:r>
      <w:r w:rsidR="002132FE" w:rsidRPr="002132FE">
        <w:rPr>
          <w:sz w:val="20"/>
          <w:szCs w:val="20"/>
        </w:rPr>
        <w:t xml:space="preserve">ou will be responsible for the account management of </w:t>
      </w:r>
      <w:r w:rsidR="00470C93">
        <w:rPr>
          <w:sz w:val="20"/>
          <w:szCs w:val="20"/>
        </w:rPr>
        <w:t xml:space="preserve">a portfolio of </w:t>
      </w:r>
      <w:r w:rsidR="002132FE" w:rsidRPr="002132FE">
        <w:rPr>
          <w:sz w:val="20"/>
          <w:szCs w:val="20"/>
        </w:rPr>
        <w:t>key accounts to agreed targets</w:t>
      </w:r>
      <w:r w:rsidR="00933AB7">
        <w:rPr>
          <w:sz w:val="20"/>
          <w:szCs w:val="20"/>
        </w:rPr>
        <w:t xml:space="preserve"> including customer retention and new sales targets</w:t>
      </w:r>
    </w:p>
    <w:p w14:paraId="57FE59D3" w14:textId="57E55173" w:rsidR="002132FE" w:rsidRDefault="00933AB7" w:rsidP="002132FE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 xml:space="preserve">Building relationships </w:t>
      </w:r>
      <w:r>
        <w:rPr>
          <w:sz w:val="20"/>
          <w:szCs w:val="20"/>
        </w:rPr>
        <w:t>to a</w:t>
      </w:r>
      <w:r w:rsidR="002132FE" w:rsidRPr="002132FE">
        <w:rPr>
          <w:sz w:val="20"/>
          <w:szCs w:val="20"/>
        </w:rPr>
        <w:t xml:space="preserve">chieve best in class customer satisfaction through proactive management of customer strategic objectives for service levels, environmental performance, and legal </w:t>
      </w:r>
      <w:r w:rsidR="00470C93" w:rsidRPr="002132FE">
        <w:rPr>
          <w:sz w:val="20"/>
          <w:szCs w:val="20"/>
        </w:rPr>
        <w:t>compliance.</w:t>
      </w:r>
      <w:r w:rsidR="00470C93">
        <w:rPr>
          <w:sz w:val="20"/>
          <w:szCs w:val="20"/>
        </w:rPr>
        <w:t xml:space="preserve"> Carry out scheduled visits in line with agreed targets, negotiate</w:t>
      </w:r>
      <w:r w:rsidR="002132FE" w:rsidRPr="002132FE">
        <w:rPr>
          <w:sz w:val="20"/>
          <w:szCs w:val="20"/>
        </w:rPr>
        <w:t xml:space="preserve"> </w:t>
      </w:r>
      <w:r w:rsidR="00A16FC5" w:rsidRPr="002132FE">
        <w:rPr>
          <w:sz w:val="20"/>
          <w:szCs w:val="20"/>
        </w:rPr>
        <w:t>price</w:t>
      </w:r>
      <w:r w:rsidR="00A16FC5">
        <w:rPr>
          <w:sz w:val="20"/>
          <w:szCs w:val="20"/>
        </w:rPr>
        <w:t>s</w:t>
      </w:r>
      <w:r w:rsidR="00A16FC5" w:rsidRPr="002132FE">
        <w:rPr>
          <w:sz w:val="20"/>
          <w:szCs w:val="20"/>
        </w:rPr>
        <w:t>, introduce</w:t>
      </w:r>
      <w:r w:rsidR="002132FE" w:rsidRPr="002132FE">
        <w:rPr>
          <w:sz w:val="20"/>
          <w:szCs w:val="20"/>
        </w:rPr>
        <w:t xml:space="preserve"> alternative </w:t>
      </w:r>
      <w:r w:rsidR="00A16FC5" w:rsidRPr="002132FE">
        <w:rPr>
          <w:sz w:val="20"/>
          <w:szCs w:val="20"/>
        </w:rPr>
        <w:t>services,</w:t>
      </w:r>
      <w:r w:rsidR="00470C93">
        <w:rPr>
          <w:sz w:val="20"/>
          <w:szCs w:val="20"/>
        </w:rPr>
        <w:t xml:space="preserve"> and manage customer debt</w:t>
      </w:r>
      <w:r w:rsidR="002132FE" w:rsidRPr="002132FE">
        <w:rPr>
          <w:sz w:val="20"/>
          <w:szCs w:val="20"/>
        </w:rPr>
        <w:t>.</w:t>
      </w:r>
      <w:r w:rsidR="00470C93">
        <w:rPr>
          <w:sz w:val="20"/>
          <w:szCs w:val="20"/>
        </w:rPr>
        <w:t xml:space="preserve"> </w:t>
      </w:r>
    </w:p>
    <w:p w14:paraId="18F4E476" w14:textId="30F2783C" w:rsidR="00A16FC5" w:rsidRPr="00A16FC5" w:rsidRDefault="0053410A" w:rsidP="00A16FC5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A16FC5" w:rsidRPr="00A16FC5">
        <w:rPr>
          <w:sz w:val="20"/>
          <w:szCs w:val="20"/>
        </w:rPr>
        <w:t xml:space="preserve">dentify current arrangements and </w:t>
      </w:r>
      <w:r>
        <w:rPr>
          <w:sz w:val="20"/>
          <w:szCs w:val="20"/>
        </w:rPr>
        <w:t>any p</w:t>
      </w:r>
      <w:r w:rsidR="00A16FC5" w:rsidRPr="00A16FC5">
        <w:rPr>
          <w:sz w:val="20"/>
          <w:szCs w:val="20"/>
        </w:rPr>
        <w:t xml:space="preserve">otential improvements. </w:t>
      </w:r>
    </w:p>
    <w:p w14:paraId="05ED49D4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>Attend mobilisation planning meetings and coordinate / communicate mobilisations progress with customer sites and key company departments</w:t>
      </w:r>
    </w:p>
    <w:p w14:paraId="7B35FE03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>Cary out site performance and duty of care compliance audits</w:t>
      </w:r>
    </w:p>
    <w:p w14:paraId="615EBB8A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 xml:space="preserve">Develop Service Improvement plans for each site across your portfolio of clients </w:t>
      </w:r>
    </w:p>
    <w:p w14:paraId="0A4D801E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>Prepare quotations / presentations for Contract Variations / new sites / Site improvements</w:t>
      </w:r>
    </w:p>
    <w:p w14:paraId="5A38B05A" w14:textId="1B2670BE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>Complete/</w:t>
      </w:r>
      <w:r w:rsidR="0053410A" w:rsidRPr="00A16FC5">
        <w:rPr>
          <w:sz w:val="20"/>
          <w:szCs w:val="20"/>
        </w:rPr>
        <w:t>review customer</w:t>
      </w:r>
      <w:r w:rsidRPr="00A16FC5">
        <w:rPr>
          <w:sz w:val="20"/>
          <w:szCs w:val="20"/>
        </w:rPr>
        <w:t xml:space="preserve"> documentation to ensure the accurate entry of details onto the company computer system</w:t>
      </w:r>
    </w:p>
    <w:p w14:paraId="4BD2420A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>Review first produced invoice to ensure accuracy of invoicing in line with provided services</w:t>
      </w:r>
    </w:p>
    <w:p w14:paraId="10B74201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>Review customer environmental reports to ensure accuracy with services provided</w:t>
      </w:r>
    </w:p>
    <w:p w14:paraId="616BD81C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>Assist customer service department with resolution of service issues.</w:t>
      </w:r>
    </w:p>
    <w:p w14:paraId="3CFA2F73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 xml:space="preserve">Preparation of customer tenant packs and carry out customer tenant training sessions </w:t>
      </w:r>
    </w:p>
    <w:p w14:paraId="715FA8ED" w14:textId="1BDC9379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>Ensure any requested service changes are entered onto the B&amp;M systems</w:t>
      </w:r>
      <w:r w:rsidR="00933AB7">
        <w:rPr>
          <w:sz w:val="20"/>
          <w:szCs w:val="20"/>
        </w:rPr>
        <w:t xml:space="preserve"> </w:t>
      </w:r>
      <w:r w:rsidR="00C04B3E">
        <w:rPr>
          <w:sz w:val="20"/>
          <w:szCs w:val="20"/>
        </w:rPr>
        <w:t xml:space="preserve">accurately </w:t>
      </w:r>
      <w:r w:rsidR="00C04B3E" w:rsidRPr="00A16FC5">
        <w:rPr>
          <w:sz w:val="20"/>
          <w:szCs w:val="20"/>
        </w:rPr>
        <w:t>to</w:t>
      </w:r>
      <w:r w:rsidRPr="00A16FC5">
        <w:rPr>
          <w:sz w:val="20"/>
          <w:szCs w:val="20"/>
        </w:rPr>
        <w:t xml:space="preserve"> ensure correct invoicing.</w:t>
      </w:r>
    </w:p>
    <w:p w14:paraId="7DE07A50" w14:textId="77777777" w:rsidR="00A16FC5" w:rsidRPr="00A16FC5" w:rsidRDefault="00A16FC5" w:rsidP="00A16FC5">
      <w:pPr>
        <w:spacing w:after="60" w:line="240" w:lineRule="auto"/>
        <w:rPr>
          <w:sz w:val="20"/>
          <w:szCs w:val="20"/>
        </w:rPr>
      </w:pPr>
      <w:r w:rsidRPr="00A16FC5">
        <w:rPr>
          <w:sz w:val="20"/>
          <w:szCs w:val="20"/>
        </w:rPr>
        <w:t xml:space="preserve">Provide summary reports etc to the customers quarterly / annually showing the service success levels and cost saving / service improvements we have achieved. </w:t>
      </w:r>
    </w:p>
    <w:p w14:paraId="27C156C2" w14:textId="1297544F" w:rsidR="00A16FC5" w:rsidRPr="0053410A" w:rsidRDefault="00A16FC5" w:rsidP="0053410A">
      <w:pPr>
        <w:spacing w:after="60" w:line="240" w:lineRule="auto"/>
        <w:rPr>
          <w:sz w:val="20"/>
          <w:szCs w:val="20"/>
        </w:rPr>
      </w:pPr>
      <w:r w:rsidRPr="0053410A">
        <w:rPr>
          <w:sz w:val="20"/>
          <w:szCs w:val="20"/>
        </w:rPr>
        <w:t xml:space="preserve">Liaising with the Supply Chain Manager undertake ad-hoc annual duty of care audits with subcontractors </w:t>
      </w:r>
    </w:p>
    <w:p w14:paraId="6002A618" w14:textId="77777777" w:rsidR="00A16FC5" w:rsidRPr="0053410A" w:rsidRDefault="00A16FC5" w:rsidP="0053410A">
      <w:pPr>
        <w:spacing w:after="60" w:line="240" w:lineRule="auto"/>
        <w:rPr>
          <w:sz w:val="20"/>
          <w:szCs w:val="20"/>
        </w:rPr>
      </w:pPr>
      <w:r w:rsidRPr="0053410A">
        <w:rPr>
          <w:sz w:val="20"/>
          <w:szCs w:val="20"/>
        </w:rPr>
        <w:t>Undertaking reviews on complaint escalations and developing long-term corrections.</w:t>
      </w:r>
    </w:p>
    <w:p w14:paraId="60AAD250" w14:textId="77777777" w:rsidR="00A16FC5" w:rsidRPr="0053410A" w:rsidRDefault="00A16FC5" w:rsidP="0053410A">
      <w:pPr>
        <w:spacing w:after="60" w:line="240" w:lineRule="auto"/>
        <w:rPr>
          <w:sz w:val="20"/>
          <w:szCs w:val="20"/>
        </w:rPr>
      </w:pPr>
      <w:r w:rsidRPr="0053410A">
        <w:rPr>
          <w:sz w:val="20"/>
          <w:szCs w:val="20"/>
        </w:rPr>
        <w:t xml:space="preserve">Prepare monthly reports to management on key performance indicators </w:t>
      </w:r>
    </w:p>
    <w:p w14:paraId="347AF597" w14:textId="77777777" w:rsidR="002132FE" w:rsidRPr="00E613A6" w:rsidRDefault="002132FE">
      <w:pPr>
        <w:rPr>
          <w:sz w:val="20"/>
          <w:szCs w:val="20"/>
        </w:rPr>
      </w:pPr>
    </w:p>
    <w:p w14:paraId="1D1D9450" w14:textId="7A8781E7" w:rsidR="00026219" w:rsidRPr="00E613A6" w:rsidRDefault="00026219">
      <w:pPr>
        <w:rPr>
          <w:sz w:val="20"/>
          <w:szCs w:val="20"/>
        </w:rPr>
      </w:pPr>
      <w:r w:rsidRPr="00E613A6">
        <w:rPr>
          <w:sz w:val="20"/>
          <w:szCs w:val="20"/>
        </w:rPr>
        <w:t>The person</w:t>
      </w:r>
    </w:p>
    <w:p w14:paraId="3B8F6D69" w14:textId="5DA5F644" w:rsidR="00026219" w:rsidRDefault="00026219" w:rsidP="00922BEA">
      <w:pPr>
        <w:ind w:left="840"/>
        <w:rPr>
          <w:sz w:val="20"/>
          <w:szCs w:val="20"/>
        </w:rPr>
      </w:pPr>
      <w:r w:rsidRPr="00E613A6">
        <w:rPr>
          <w:sz w:val="20"/>
          <w:szCs w:val="20"/>
        </w:rPr>
        <w:t xml:space="preserve">A self-starter with </w:t>
      </w:r>
      <w:r w:rsidR="00933AB7">
        <w:rPr>
          <w:sz w:val="20"/>
          <w:szCs w:val="20"/>
        </w:rPr>
        <w:t xml:space="preserve">excellent </w:t>
      </w:r>
      <w:r w:rsidR="00C04B3E">
        <w:rPr>
          <w:sz w:val="20"/>
          <w:szCs w:val="20"/>
        </w:rPr>
        <w:t xml:space="preserve">oral and written </w:t>
      </w:r>
      <w:r w:rsidR="00933AB7">
        <w:rPr>
          <w:sz w:val="20"/>
          <w:szCs w:val="20"/>
        </w:rPr>
        <w:t>communication and customer service skills</w:t>
      </w:r>
    </w:p>
    <w:p w14:paraId="4A0D7A90" w14:textId="77777777" w:rsidR="00C04B3E" w:rsidRDefault="00922BEA" w:rsidP="00C04B3E">
      <w:pPr>
        <w:ind w:left="840"/>
        <w:rPr>
          <w:sz w:val="20"/>
          <w:szCs w:val="20"/>
        </w:rPr>
      </w:pPr>
      <w:r w:rsidRPr="00E613A6">
        <w:rPr>
          <w:sz w:val="20"/>
          <w:szCs w:val="20"/>
        </w:rPr>
        <w:t>A motivated, driven, and outgoing person who will relish the challenge and breadth of this role. Someone with a naturally customer centric attitude and the ability to work at pace, multi-tasking across different projects and deliverables</w:t>
      </w:r>
    </w:p>
    <w:p w14:paraId="4E9CC9FB" w14:textId="77777777" w:rsidR="00922BEA" w:rsidRPr="00E613A6" w:rsidRDefault="00922BEA" w:rsidP="00922BEA">
      <w:pPr>
        <w:spacing w:after="0"/>
        <w:rPr>
          <w:sz w:val="20"/>
          <w:szCs w:val="20"/>
        </w:rPr>
      </w:pPr>
    </w:p>
    <w:p w14:paraId="1734D42D" w14:textId="3D645EFC" w:rsidR="005E3851" w:rsidRPr="00E613A6" w:rsidRDefault="00922BEA" w:rsidP="00E613A6">
      <w:pPr>
        <w:spacing w:after="0" w:line="240" w:lineRule="auto"/>
        <w:rPr>
          <w:sz w:val="20"/>
          <w:szCs w:val="20"/>
        </w:rPr>
      </w:pPr>
      <w:r w:rsidRPr="00E613A6">
        <w:rPr>
          <w:sz w:val="20"/>
          <w:szCs w:val="20"/>
        </w:rPr>
        <w:t>S</w:t>
      </w:r>
      <w:r w:rsidR="005E3851" w:rsidRPr="00E613A6">
        <w:rPr>
          <w:sz w:val="20"/>
          <w:szCs w:val="20"/>
        </w:rPr>
        <w:t>kills Required:</w:t>
      </w:r>
    </w:p>
    <w:p w14:paraId="7069FDFE" w14:textId="77777777" w:rsidR="00922BEA" w:rsidRPr="00E613A6" w:rsidRDefault="00922BEA" w:rsidP="00E613A6">
      <w:pPr>
        <w:spacing w:after="0" w:line="240" w:lineRule="auto"/>
        <w:rPr>
          <w:sz w:val="20"/>
          <w:szCs w:val="20"/>
        </w:rPr>
      </w:pPr>
    </w:p>
    <w:p w14:paraId="0296F90F" w14:textId="0D15178B" w:rsidR="005E3851" w:rsidRPr="00E613A6" w:rsidRDefault="005E3851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>Basic to intermediate skills in MS Office</w:t>
      </w:r>
    </w:p>
    <w:p w14:paraId="6AB55A1E" w14:textId="3DFCB99F" w:rsidR="005E3851" w:rsidRPr="00E613A6" w:rsidRDefault="005E3851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Able to listen to and understand </w:t>
      </w:r>
      <w:r w:rsidR="00E613A6"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and interpret </w:t>
      </w:r>
      <w:r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>requirements</w:t>
      </w:r>
      <w:r w:rsidR="00E613A6"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4A4F2377" w14:textId="4F0D1C08" w:rsidR="005E3851" w:rsidRPr="00E613A6" w:rsidRDefault="005E3851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>Logical and organised</w:t>
      </w:r>
    </w:p>
    <w:p w14:paraId="59105BA7" w14:textId="44F95152" w:rsidR="005E3851" w:rsidRPr="00E613A6" w:rsidRDefault="005E3851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>Excellent time management</w:t>
      </w:r>
    </w:p>
    <w:p w14:paraId="6399042F" w14:textId="2BB19EA4" w:rsidR="005E3851" w:rsidRPr="00E613A6" w:rsidRDefault="005E3851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>Ability to prioritise workload, make decisions and meet challenging deadlines</w:t>
      </w:r>
    </w:p>
    <w:p w14:paraId="00427C35" w14:textId="6FEE64FF" w:rsidR="005E3851" w:rsidRPr="00E613A6" w:rsidRDefault="00C04B3E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Excellent</w:t>
      </w:r>
      <w:r w:rsidR="005E3851"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verbal and written communication skills</w:t>
      </w:r>
    </w:p>
    <w:p w14:paraId="51B3F11A" w14:textId="13146CAA" w:rsidR="005E3851" w:rsidRPr="00E613A6" w:rsidRDefault="005E3851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>Able to understand when self-help is required and ask for it</w:t>
      </w:r>
    </w:p>
    <w:p w14:paraId="7F35660A" w14:textId="11997B25" w:rsidR="005E3851" w:rsidRPr="00E613A6" w:rsidRDefault="005E3851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613A6">
        <w:rPr>
          <w:rFonts w:asciiTheme="minorHAnsi" w:eastAsiaTheme="minorHAnsi" w:hAnsiTheme="minorHAnsi" w:cstheme="minorBidi"/>
          <w:sz w:val="20"/>
          <w:szCs w:val="20"/>
          <w:lang w:eastAsia="en-US"/>
        </w:rPr>
        <w:t>Good stakeholder management skills</w:t>
      </w:r>
    </w:p>
    <w:p w14:paraId="7D3B58F7" w14:textId="7A58F680" w:rsidR="00E613A6" w:rsidRDefault="00C04B3E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Excellent problem solving and negotiation skills</w:t>
      </w:r>
    </w:p>
    <w:p w14:paraId="41F57EB1" w14:textId="62A88793" w:rsidR="00DE0138" w:rsidRDefault="003F265E" w:rsidP="00E613A6">
      <w:pPr>
        <w:pStyle w:val="NormalWeb"/>
        <w:shd w:val="clear" w:color="auto" w:fill="FFFFFF"/>
        <w:spacing w:before="1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Previous Waste management experience essential</w:t>
      </w:r>
    </w:p>
    <w:p w14:paraId="7882C451" w14:textId="77777777" w:rsidR="00804717" w:rsidRDefault="00804717" w:rsidP="00E613A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626DD16" w14:textId="32CE8D0F" w:rsidR="00E613A6" w:rsidRPr="00E613A6" w:rsidRDefault="00E613A6" w:rsidP="00E613A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Salary £</w:t>
      </w:r>
      <w:r w:rsidR="00C04B3E">
        <w:rPr>
          <w:rFonts w:asciiTheme="minorHAnsi" w:eastAsiaTheme="minorHAnsi" w:hAnsiTheme="minorHAnsi" w:cstheme="minorBidi"/>
          <w:sz w:val="20"/>
          <w:szCs w:val="20"/>
          <w:lang w:eastAsia="en-US"/>
        </w:rPr>
        <w:t>3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5000</w:t>
      </w:r>
      <w:r w:rsidR="0080471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per </w:t>
      </w:r>
      <w:r w:rsidR="0039238F">
        <w:rPr>
          <w:rFonts w:asciiTheme="minorHAnsi" w:eastAsiaTheme="minorHAnsi" w:hAnsiTheme="minorHAnsi" w:cstheme="minorBidi"/>
          <w:sz w:val="20"/>
          <w:szCs w:val="20"/>
          <w:lang w:eastAsia="en-US"/>
        </w:rPr>
        <w:t>annum,</w:t>
      </w:r>
      <w:r w:rsidR="0031632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3F265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plus Bonus, </w:t>
      </w:r>
      <w:r w:rsidR="00C04B3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company car </w:t>
      </w:r>
      <w:r w:rsidR="00AF6BD4">
        <w:rPr>
          <w:rFonts w:asciiTheme="minorHAnsi" w:eastAsiaTheme="minorHAnsi" w:hAnsiTheme="minorHAnsi" w:cstheme="minorBidi"/>
          <w:sz w:val="20"/>
          <w:szCs w:val="20"/>
          <w:lang w:eastAsia="en-US"/>
        </w:rPr>
        <w:t>allowance,</w:t>
      </w:r>
      <w:r w:rsidR="0031632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phone, laptop.</w:t>
      </w:r>
    </w:p>
    <w:p w14:paraId="14F0CEF9" w14:textId="77777777" w:rsidR="00026219" w:rsidRPr="00E613A6" w:rsidRDefault="00026219" w:rsidP="00E613A6">
      <w:pPr>
        <w:spacing w:after="0" w:line="240" w:lineRule="auto"/>
        <w:rPr>
          <w:sz w:val="20"/>
          <w:szCs w:val="20"/>
        </w:rPr>
      </w:pPr>
    </w:p>
    <w:sectPr w:rsidR="00026219" w:rsidRPr="00E613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FA2A" w14:textId="77777777" w:rsidR="003F5DA1" w:rsidRDefault="003F5DA1" w:rsidP="007C73A1">
      <w:pPr>
        <w:spacing w:after="0" w:line="240" w:lineRule="auto"/>
      </w:pPr>
      <w:r>
        <w:separator/>
      </w:r>
    </w:p>
  </w:endnote>
  <w:endnote w:type="continuationSeparator" w:id="0">
    <w:p w14:paraId="76A26DD6" w14:textId="77777777" w:rsidR="003F5DA1" w:rsidRDefault="003F5DA1" w:rsidP="007C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5C15" w14:textId="77777777" w:rsidR="003F5DA1" w:rsidRDefault="003F5DA1" w:rsidP="007C73A1">
      <w:pPr>
        <w:spacing w:after="0" w:line="240" w:lineRule="auto"/>
      </w:pPr>
      <w:r>
        <w:separator/>
      </w:r>
    </w:p>
  </w:footnote>
  <w:footnote w:type="continuationSeparator" w:id="0">
    <w:p w14:paraId="4C79278E" w14:textId="77777777" w:rsidR="003F5DA1" w:rsidRDefault="003F5DA1" w:rsidP="007C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1033" w14:textId="2D09F59F" w:rsidR="007C73A1" w:rsidRDefault="007C73A1">
    <w:pPr>
      <w:pStyle w:val="Header"/>
    </w:pPr>
    <w:r w:rsidRPr="00B62EB2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220A754" wp14:editId="1541F202">
          <wp:simplePos x="0" y="0"/>
          <wp:positionH relativeFrom="column">
            <wp:posOffset>5164531</wp:posOffset>
          </wp:positionH>
          <wp:positionV relativeFrom="paragraph">
            <wp:posOffset>-154559</wp:posOffset>
          </wp:positionV>
          <wp:extent cx="1257300" cy="125730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E54"/>
    <w:multiLevelType w:val="multilevel"/>
    <w:tmpl w:val="6D4C71DE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17EFE"/>
    <w:multiLevelType w:val="hybridMultilevel"/>
    <w:tmpl w:val="4EFE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0E24"/>
    <w:multiLevelType w:val="hybridMultilevel"/>
    <w:tmpl w:val="4394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74276">
    <w:abstractNumId w:val="0"/>
  </w:num>
  <w:num w:numId="2" w16cid:durableId="1485732661">
    <w:abstractNumId w:val="2"/>
  </w:num>
  <w:num w:numId="3" w16cid:durableId="31137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2"/>
    <w:rsid w:val="00026219"/>
    <w:rsid w:val="00062AEF"/>
    <w:rsid w:val="000B3D45"/>
    <w:rsid w:val="000C5E0C"/>
    <w:rsid w:val="00117519"/>
    <w:rsid w:val="00117CB2"/>
    <w:rsid w:val="002132FE"/>
    <w:rsid w:val="00316327"/>
    <w:rsid w:val="0039238F"/>
    <w:rsid w:val="003F265E"/>
    <w:rsid w:val="003F5DA1"/>
    <w:rsid w:val="00470C93"/>
    <w:rsid w:val="004F1548"/>
    <w:rsid w:val="0053410A"/>
    <w:rsid w:val="005E3851"/>
    <w:rsid w:val="007C73A1"/>
    <w:rsid w:val="00804717"/>
    <w:rsid w:val="00922BEA"/>
    <w:rsid w:val="00933AB7"/>
    <w:rsid w:val="00A16FC5"/>
    <w:rsid w:val="00A56A90"/>
    <w:rsid w:val="00AF6BD4"/>
    <w:rsid w:val="00B11E40"/>
    <w:rsid w:val="00BE7758"/>
    <w:rsid w:val="00C04B3E"/>
    <w:rsid w:val="00DE0138"/>
    <w:rsid w:val="00E05F2F"/>
    <w:rsid w:val="00E613A6"/>
    <w:rsid w:val="00E711BD"/>
    <w:rsid w:val="00E76172"/>
    <w:rsid w:val="00EF3A55"/>
    <w:rsid w:val="00F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6095"/>
  <w15:chartTrackingRefBased/>
  <w15:docId w15:val="{BCA470D1-FA2A-40C9-B17F-4D8D4CA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2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A1"/>
  </w:style>
  <w:style w:type="paragraph" w:styleId="Footer">
    <w:name w:val="footer"/>
    <w:basedOn w:val="Normal"/>
    <w:link w:val="FooterChar"/>
    <w:uiPriority w:val="99"/>
    <w:unhideWhenUsed/>
    <w:rsid w:val="007C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Knight</dc:creator>
  <cp:keywords/>
  <dc:description/>
  <cp:lastModifiedBy>Graeme Knight</cp:lastModifiedBy>
  <cp:revision>3</cp:revision>
  <dcterms:created xsi:type="dcterms:W3CDTF">2022-09-06T14:38:00Z</dcterms:created>
  <dcterms:modified xsi:type="dcterms:W3CDTF">2022-09-06T14:38:00Z</dcterms:modified>
</cp:coreProperties>
</file>