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3DAEA" w14:textId="09D189E7" w:rsidR="00484EC3" w:rsidRDefault="00484EC3" w:rsidP="008B35EE">
      <w:pPr>
        <w:spacing w:after="60" w:line="240" w:lineRule="auto"/>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1BF4E7EF" wp14:editId="35A800CF">
            <wp:simplePos x="0" y="0"/>
            <wp:positionH relativeFrom="column">
              <wp:posOffset>5543550</wp:posOffset>
            </wp:positionH>
            <wp:positionV relativeFrom="paragraph">
              <wp:posOffset>-219075</wp:posOffset>
            </wp:positionV>
            <wp:extent cx="1257300" cy="125730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page">
              <wp14:pctWidth>0</wp14:pctWidth>
            </wp14:sizeRelH>
            <wp14:sizeRelV relativeFrom="page">
              <wp14:pctHeight>0</wp14:pctHeight>
            </wp14:sizeRelV>
          </wp:anchor>
        </w:drawing>
      </w:r>
    </w:p>
    <w:p w14:paraId="74774645" w14:textId="77777777" w:rsidR="00484EC3" w:rsidRDefault="00484EC3" w:rsidP="008B35EE">
      <w:pPr>
        <w:spacing w:after="60" w:line="240" w:lineRule="auto"/>
        <w:jc w:val="center"/>
        <w:rPr>
          <w:rFonts w:ascii="Arial" w:hAnsi="Arial" w:cs="Arial"/>
          <w:b/>
          <w:sz w:val="28"/>
          <w:szCs w:val="28"/>
        </w:rPr>
      </w:pPr>
    </w:p>
    <w:p w14:paraId="026785EB" w14:textId="4A9323CF" w:rsidR="009E37D4" w:rsidRPr="00773FAF" w:rsidRDefault="009E37D4" w:rsidP="008B35EE">
      <w:pPr>
        <w:spacing w:after="60" w:line="240" w:lineRule="auto"/>
        <w:jc w:val="center"/>
        <w:rPr>
          <w:rFonts w:ascii="Arial" w:hAnsi="Arial" w:cs="Arial"/>
          <w:b/>
          <w:sz w:val="28"/>
          <w:szCs w:val="28"/>
        </w:rPr>
      </w:pPr>
      <w:r w:rsidRPr="00773FAF">
        <w:rPr>
          <w:rFonts w:ascii="Arial" w:hAnsi="Arial" w:cs="Arial"/>
          <w:b/>
          <w:sz w:val="28"/>
          <w:szCs w:val="28"/>
        </w:rPr>
        <w:t xml:space="preserve">B&amp;M Waste Services </w:t>
      </w:r>
    </w:p>
    <w:p w14:paraId="026785EC" w14:textId="61540D00" w:rsidR="008B35EE" w:rsidRPr="00773FAF" w:rsidRDefault="009E37D4" w:rsidP="008B35EE">
      <w:pPr>
        <w:spacing w:after="60" w:line="240" w:lineRule="auto"/>
        <w:jc w:val="center"/>
        <w:rPr>
          <w:rFonts w:ascii="Arial" w:hAnsi="Arial" w:cs="Arial"/>
          <w:i/>
          <w:sz w:val="28"/>
          <w:szCs w:val="28"/>
        </w:rPr>
      </w:pPr>
      <w:r w:rsidRPr="00773FAF">
        <w:rPr>
          <w:rFonts w:ascii="Arial" w:hAnsi="Arial" w:cs="Arial"/>
          <w:sz w:val="28"/>
          <w:szCs w:val="28"/>
        </w:rPr>
        <w:t xml:space="preserve">ROLE PROFILE: </w:t>
      </w:r>
      <w:r w:rsidR="00AB69AE">
        <w:rPr>
          <w:rFonts w:ascii="Arial" w:hAnsi="Arial" w:cs="Arial"/>
          <w:sz w:val="28"/>
          <w:szCs w:val="28"/>
        </w:rPr>
        <w:t>IT Support Technician</w:t>
      </w:r>
    </w:p>
    <w:p w14:paraId="026785ED" w14:textId="77777777" w:rsidR="00391716" w:rsidRDefault="00391716" w:rsidP="00F92D8B">
      <w:pPr>
        <w:spacing w:after="60" w:line="240" w:lineRule="auto"/>
        <w:jc w:val="both"/>
        <w:rPr>
          <w:rFonts w:ascii="Arial" w:hAnsi="Arial" w:cs="Arial"/>
        </w:rPr>
      </w:pPr>
    </w:p>
    <w:p w14:paraId="026785EE" w14:textId="76A48526" w:rsidR="00391716" w:rsidRDefault="00065E0C" w:rsidP="00F92D8B">
      <w:pPr>
        <w:spacing w:after="60" w:line="240" w:lineRule="auto"/>
        <w:jc w:val="both"/>
        <w:rPr>
          <w:rFonts w:ascii="Arial" w:hAnsi="Arial" w:cs="Arial"/>
          <w:b/>
        </w:rPr>
      </w:pPr>
      <w:r>
        <w:rPr>
          <w:rFonts w:ascii="Arial" w:hAnsi="Arial" w:cs="Arial"/>
          <w:b/>
        </w:rPr>
        <w:t xml:space="preserve">Main office: </w:t>
      </w:r>
      <w:r w:rsidR="00AB69AE" w:rsidRPr="00AB69AE">
        <w:rPr>
          <w:rFonts w:ascii="Arial" w:hAnsi="Arial" w:cs="Arial"/>
          <w:bCs/>
        </w:rPr>
        <w:t>Bromborough</w:t>
      </w:r>
      <w:r w:rsidRPr="00AB69AE">
        <w:rPr>
          <w:rFonts w:ascii="Arial" w:hAnsi="Arial" w:cs="Arial"/>
          <w:bCs/>
        </w:rPr>
        <w:t xml:space="preserve"> </w:t>
      </w:r>
    </w:p>
    <w:p w14:paraId="026785EF" w14:textId="77777777" w:rsidR="009317F5" w:rsidRDefault="00391716" w:rsidP="00F92D8B">
      <w:pPr>
        <w:spacing w:after="60" w:line="240" w:lineRule="auto"/>
        <w:jc w:val="both"/>
        <w:rPr>
          <w:rFonts w:ascii="Arial" w:hAnsi="Arial" w:cs="Arial"/>
        </w:rPr>
      </w:pPr>
      <w:r>
        <w:rPr>
          <w:rFonts w:ascii="Arial" w:hAnsi="Arial" w:cs="Arial"/>
          <w:b/>
        </w:rPr>
        <w:t>Working h</w:t>
      </w:r>
      <w:r w:rsidR="008B35EE" w:rsidRPr="00773FAF">
        <w:rPr>
          <w:rFonts w:ascii="Arial" w:hAnsi="Arial" w:cs="Arial"/>
          <w:b/>
        </w:rPr>
        <w:t>ours:</w:t>
      </w:r>
      <w:r w:rsidR="00DD17A1">
        <w:rPr>
          <w:rFonts w:ascii="Arial" w:hAnsi="Arial" w:cs="Arial"/>
        </w:rPr>
        <w:t xml:space="preserve"> </w:t>
      </w:r>
      <w:r w:rsidR="009317F5">
        <w:rPr>
          <w:rFonts w:ascii="Arial" w:hAnsi="Arial" w:cs="Arial"/>
        </w:rPr>
        <w:t>8.30 – 5.00</w:t>
      </w:r>
      <w:r w:rsidR="00DD17A1">
        <w:rPr>
          <w:rFonts w:ascii="Arial" w:hAnsi="Arial" w:cs="Arial"/>
        </w:rPr>
        <w:t xml:space="preserve">  </w:t>
      </w:r>
    </w:p>
    <w:p w14:paraId="026785F0" w14:textId="59B2956C" w:rsidR="009317F5" w:rsidRDefault="009317F5" w:rsidP="00F92D8B">
      <w:pPr>
        <w:spacing w:after="60" w:line="240" w:lineRule="auto"/>
        <w:jc w:val="both"/>
        <w:rPr>
          <w:rFonts w:ascii="Arial" w:hAnsi="Arial" w:cs="Arial"/>
        </w:rPr>
      </w:pPr>
      <w:r w:rsidRPr="009317F5">
        <w:rPr>
          <w:rFonts w:ascii="Arial" w:hAnsi="Arial" w:cs="Arial"/>
          <w:b/>
        </w:rPr>
        <w:t>Department:</w:t>
      </w:r>
      <w:r>
        <w:rPr>
          <w:rFonts w:ascii="Arial" w:hAnsi="Arial" w:cs="Arial"/>
        </w:rPr>
        <w:t xml:space="preserve"> </w:t>
      </w:r>
      <w:r w:rsidR="00AB69AE">
        <w:rPr>
          <w:rFonts w:ascii="Arial" w:hAnsi="Arial" w:cs="Arial"/>
        </w:rPr>
        <w:t>IT</w:t>
      </w:r>
    </w:p>
    <w:p w14:paraId="026785F1" w14:textId="0CD9CC04" w:rsidR="008B35EE" w:rsidRPr="00773FAF" w:rsidRDefault="009317F5" w:rsidP="00F92D8B">
      <w:pPr>
        <w:spacing w:after="60" w:line="240" w:lineRule="auto"/>
        <w:jc w:val="both"/>
        <w:rPr>
          <w:rFonts w:ascii="Arial" w:hAnsi="Arial" w:cs="Arial"/>
        </w:rPr>
      </w:pPr>
      <w:r w:rsidRPr="009317F5">
        <w:rPr>
          <w:rFonts w:ascii="Arial" w:hAnsi="Arial" w:cs="Arial"/>
          <w:b/>
        </w:rPr>
        <w:t>Reporting line:</w:t>
      </w:r>
      <w:r>
        <w:rPr>
          <w:rFonts w:ascii="Arial" w:hAnsi="Arial" w:cs="Arial"/>
        </w:rPr>
        <w:t xml:space="preserve"> </w:t>
      </w:r>
      <w:r w:rsidR="00AB69AE">
        <w:rPr>
          <w:rFonts w:ascii="Arial" w:hAnsi="Arial" w:cs="Arial"/>
        </w:rPr>
        <w:t xml:space="preserve">IT Systems Manager </w:t>
      </w:r>
    </w:p>
    <w:p w14:paraId="026785F2" w14:textId="77777777" w:rsidR="00773FAF" w:rsidRPr="00773FAF" w:rsidRDefault="00773FAF" w:rsidP="00F92D8B">
      <w:pPr>
        <w:spacing w:after="60" w:line="240" w:lineRule="auto"/>
        <w:jc w:val="both"/>
        <w:rPr>
          <w:rFonts w:ascii="Arial" w:hAnsi="Arial" w:cs="Arial"/>
        </w:rPr>
      </w:pPr>
    </w:p>
    <w:p w14:paraId="026785F3" w14:textId="77777777" w:rsidR="00C73D37" w:rsidRDefault="00D22586" w:rsidP="00F92D8B">
      <w:pPr>
        <w:spacing w:after="60" w:line="240" w:lineRule="auto"/>
        <w:jc w:val="both"/>
        <w:rPr>
          <w:rFonts w:ascii="Arial" w:hAnsi="Arial" w:cs="Arial"/>
          <w:b/>
        </w:rPr>
      </w:pPr>
      <w:r w:rsidRPr="00773FAF">
        <w:rPr>
          <w:rFonts w:ascii="Arial" w:hAnsi="Arial" w:cs="Arial"/>
          <w:b/>
        </w:rPr>
        <w:t>The</w:t>
      </w:r>
      <w:r w:rsidR="00C73D37" w:rsidRPr="00773FAF">
        <w:rPr>
          <w:rFonts w:ascii="Arial" w:hAnsi="Arial" w:cs="Arial"/>
          <w:b/>
        </w:rPr>
        <w:t xml:space="preserve"> Role </w:t>
      </w:r>
      <w:r w:rsidRPr="00773FAF">
        <w:rPr>
          <w:rFonts w:ascii="Arial" w:hAnsi="Arial" w:cs="Arial"/>
          <w:b/>
        </w:rPr>
        <w:t xml:space="preserve"> </w:t>
      </w:r>
    </w:p>
    <w:p w14:paraId="026785F5" w14:textId="0303C1AA" w:rsidR="009E37D4" w:rsidRDefault="00AB69AE" w:rsidP="003C7481">
      <w:pPr>
        <w:spacing w:after="60" w:line="240" w:lineRule="auto"/>
        <w:rPr>
          <w:rFonts w:ascii="Arial" w:hAnsi="Arial" w:cs="Arial"/>
        </w:rPr>
      </w:pPr>
      <w:r w:rsidRPr="00AB69AE">
        <w:rPr>
          <w:rFonts w:ascii="Arial" w:hAnsi="Arial" w:cs="Arial"/>
        </w:rPr>
        <w:t>A hands</w:t>
      </w:r>
      <w:r>
        <w:rPr>
          <w:rFonts w:ascii="Arial" w:hAnsi="Arial" w:cs="Arial"/>
        </w:rPr>
        <w:t>-</w:t>
      </w:r>
      <w:r w:rsidRPr="00AB69AE">
        <w:rPr>
          <w:rFonts w:ascii="Arial" w:hAnsi="Arial" w:cs="Arial"/>
        </w:rPr>
        <w:t xml:space="preserve">on role where you will liaise with both internal and external stakeholders to determine and resolve faults ensuring that a full log is </w:t>
      </w:r>
      <w:proofErr w:type="gramStart"/>
      <w:r w:rsidRPr="00AB69AE">
        <w:rPr>
          <w:rFonts w:ascii="Arial" w:hAnsi="Arial" w:cs="Arial"/>
        </w:rPr>
        <w:t>kept</w:t>
      </w:r>
      <w:proofErr w:type="gramEnd"/>
      <w:r w:rsidRPr="00AB69AE">
        <w:rPr>
          <w:rFonts w:ascii="Arial" w:hAnsi="Arial" w:cs="Arial"/>
        </w:rPr>
        <w:t xml:space="preserve"> and long terms solutions sought. To ensure that systems are operational </w:t>
      </w:r>
      <w:proofErr w:type="gramStart"/>
      <w:r w:rsidRPr="00AB69AE">
        <w:rPr>
          <w:rFonts w:ascii="Arial" w:hAnsi="Arial" w:cs="Arial"/>
        </w:rPr>
        <w:t>on a daily basis</w:t>
      </w:r>
      <w:proofErr w:type="gramEnd"/>
      <w:r w:rsidRPr="00AB69AE">
        <w:rPr>
          <w:rFonts w:ascii="Arial" w:hAnsi="Arial" w:cs="Arial"/>
        </w:rPr>
        <w:t xml:space="preserve">. Installing and configuring new equipment and upgrading existing </w:t>
      </w:r>
      <w:proofErr w:type="gramStart"/>
      <w:r w:rsidRPr="00AB69AE">
        <w:rPr>
          <w:rFonts w:ascii="Arial" w:hAnsi="Arial" w:cs="Arial"/>
        </w:rPr>
        <w:t>systems</w:t>
      </w:r>
      <w:proofErr w:type="gramEnd"/>
      <w:r w:rsidRPr="00AB69AE">
        <w:rPr>
          <w:rFonts w:ascii="Arial" w:hAnsi="Arial" w:cs="Arial"/>
        </w:rPr>
        <w:t xml:space="preserve"> as necessary. To work with other technicians and support the IT Systems Manager </w:t>
      </w:r>
      <w:proofErr w:type="gramStart"/>
      <w:r w:rsidRPr="00AB69AE">
        <w:rPr>
          <w:rFonts w:ascii="Arial" w:hAnsi="Arial" w:cs="Arial"/>
        </w:rPr>
        <w:t>on a daily basis</w:t>
      </w:r>
      <w:proofErr w:type="gramEnd"/>
      <w:r w:rsidRPr="00AB69AE">
        <w:rPr>
          <w:rFonts w:ascii="Arial" w:hAnsi="Arial" w:cs="Arial"/>
        </w:rPr>
        <w:t xml:space="preserve"> with IT development and manage mail merging, month end processes, asset management.</w:t>
      </w:r>
    </w:p>
    <w:p w14:paraId="42295BD8" w14:textId="77777777" w:rsidR="00AB69AE" w:rsidRPr="00773FAF" w:rsidRDefault="00AB69AE" w:rsidP="008B35EE">
      <w:pPr>
        <w:spacing w:after="60" w:line="240" w:lineRule="auto"/>
        <w:jc w:val="both"/>
        <w:rPr>
          <w:rFonts w:ascii="Arial" w:hAnsi="Arial" w:cs="Arial"/>
          <w:b/>
        </w:rPr>
      </w:pPr>
    </w:p>
    <w:p w14:paraId="026785F7" w14:textId="4B482B15" w:rsidR="00065E0C" w:rsidRPr="003F6FA5" w:rsidRDefault="000164B7" w:rsidP="003F6FA5">
      <w:pPr>
        <w:spacing w:after="60" w:line="240" w:lineRule="auto"/>
        <w:jc w:val="both"/>
        <w:rPr>
          <w:rFonts w:ascii="Arial" w:hAnsi="Arial" w:cs="Arial"/>
          <w:b/>
        </w:rPr>
      </w:pPr>
      <w:r w:rsidRPr="00773FAF">
        <w:rPr>
          <w:rFonts w:ascii="Arial" w:hAnsi="Arial" w:cs="Arial"/>
          <w:b/>
        </w:rPr>
        <w:t>R</w:t>
      </w:r>
      <w:r w:rsidR="008B35EE" w:rsidRPr="00773FAF">
        <w:rPr>
          <w:rFonts w:ascii="Arial" w:hAnsi="Arial" w:cs="Arial"/>
          <w:b/>
        </w:rPr>
        <w:t>esponsibilities:</w:t>
      </w:r>
    </w:p>
    <w:p w14:paraId="13710EE6" w14:textId="77777777" w:rsidR="00551626" w:rsidRDefault="00551626" w:rsidP="00471093">
      <w:pPr>
        <w:pStyle w:val="ListParagraph"/>
        <w:numPr>
          <w:ilvl w:val="0"/>
          <w:numId w:val="18"/>
        </w:numPr>
        <w:rPr>
          <w:rFonts w:ascii="Arial" w:eastAsia="Times New Roman" w:hAnsi="Arial" w:cs="Arial"/>
        </w:rPr>
      </w:pPr>
      <w:r w:rsidRPr="00551626">
        <w:rPr>
          <w:rFonts w:ascii="Arial" w:eastAsia="Times New Roman" w:hAnsi="Arial" w:cs="Arial"/>
        </w:rPr>
        <w:t>Liaising with software partners to determine and resolve exact nature of the fault.</w:t>
      </w:r>
    </w:p>
    <w:p w14:paraId="611DBAE5" w14:textId="77777777" w:rsidR="00551626" w:rsidRDefault="00551626" w:rsidP="00471093">
      <w:pPr>
        <w:pStyle w:val="ListParagraph"/>
        <w:numPr>
          <w:ilvl w:val="0"/>
          <w:numId w:val="18"/>
        </w:numPr>
        <w:rPr>
          <w:rFonts w:ascii="Arial" w:eastAsia="Times New Roman" w:hAnsi="Arial" w:cs="Arial"/>
        </w:rPr>
      </w:pPr>
      <w:r w:rsidRPr="00551626">
        <w:rPr>
          <w:rFonts w:ascii="Arial" w:eastAsia="Times New Roman" w:hAnsi="Arial" w:cs="Arial"/>
        </w:rPr>
        <w:t>Providing support of all software packages used for key business applications and processes.</w:t>
      </w:r>
    </w:p>
    <w:p w14:paraId="1FB73ECF" w14:textId="77777777" w:rsidR="00AC7EB8" w:rsidRDefault="00AC7EB8" w:rsidP="00471093">
      <w:pPr>
        <w:pStyle w:val="ListParagraph"/>
        <w:numPr>
          <w:ilvl w:val="0"/>
          <w:numId w:val="18"/>
        </w:numPr>
        <w:rPr>
          <w:rFonts w:ascii="Arial" w:eastAsia="Times New Roman" w:hAnsi="Arial" w:cs="Arial"/>
        </w:rPr>
      </w:pPr>
      <w:r w:rsidRPr="00AC7EB8">
        <w:rPr>
          <w:rFonts w:ascii="Arial" w:eastAsia="Times New Roman" w:hAnsi="Arial" w:cs="Arial"/>
        </w:rPr>
        <w:t>Provide support on all hardware including installation and configuration of new equipment.</w:t>
      </w:r>
    </w:p>
    <w:p w14:paraId="4D15FC82" w14:textId="77777777" w:rsidR="00AC7EB8" w:rsidRDefault="00AC7EB8" w:rsidP="00471093">
      <w:pPr>
        <w:pStyle w:val="ListParagraph"/>
        <w:numPr>
          <w:ilvl w:val="0"/>
          <w:numId w:val="18"/>
        </w:numPr>
        <w:rPr>
          <w:rFonts w:ascii="Arial" w:eastAsia="Times New Roman" w:hAnsi="Arial" w:cs="Arial"/>
        </w:rPr>
      </w:pPr>
      <w:r w:rsidRPr="00AC7EB8">
        <w:rPr>
          <w:rFonts w:ascii="Arial" w:eastAsia="Times New Roman" w:hAnsi="Arial" w:cs="Arial"/>
        </w:rPr>
        <w:t>Maintain an IT asset register of all hardware including telephony.</w:t>
      </w:r>
    </w:p>
    <w:p w14:paraId="72021171" w14:textId="77777777" w:rsidR="00AC7EB8" w:rsidRDefault="00AC7EB8" w:rsidP="00471093">
      <w:pPr>
        <w:pStyle w:val="ListParagraph"/>
        <w:numPr>
          <w:ilvl w:val="0"/>
          <w:numId w:val="18"/>
        </w:numPr>
        <w:rPr>
          <w:rFonts w:ascii="Arial" w:eastAsia="Times New Roman" w:hAnsi="Arial" w:cs="Arial"/>
        </w:rPr>
      </w:pPr>
      <w:r w:rsidRPr="00AC7EB8">
        <w:rPr>
          <w:rFonts w:ascii="Arial" w:eastAsia="Times New Roman" w:hAnsi="Arial" w:cs="Arial"/>
        </w:rPr>
        <w:t>Managing and building relationships with external providers.</w:t>
      </w:r>
    </w:p>
    <w:p w14:paraId="0254FAA0" w14:textId="77777777" w:rsidR="00AC7EB8" w:rsidRDefault="00AC7EB8" w:rsidP="00471093">
      <w:pPr>
        <w:pStyle w:val="ListParagraph"/>
        <w:numPr>
          <w:ilvl w:val="0"/>
          <w:numId w:val="18"/>
        </w:numPr>
        <w:rPr>
          <w:rFonts w:ascii="Arial" w:eastAsia="Times New Roman" w:hAnsi="Arial" w:cs="Arial"/>
        </w:rPr>
      </w:pPr>
      <w:r w:rsidRPr="00AC7EB8">
        <w:rPr>
          <w:rFonts w:ascii="Arial" w:eastAsia="Times New Roman" w:hAnsi="Arial" w:cs="Arial"/>
        </w:rPr>
        <w:t>Monitor system performance and ensure weaknesses in use of the software/systems is identified and rectified.</w:t>
      </w:r>
    </w:p>
    <w:p w14:paraId="4EE56ED8" w14:textId="77777777" w:rsidR="00107DED" w:rsidRDefault="00107DED" w:rsidP="00471093">
      <w:pPr>
        <w:pStyle w:val="ListParagraph"/>
        <w:numPr>
          <w:ilvl w:val="0"/>
          <w:numId w:val="18"/>
        </w:numPr>
        <w:rPr>
          <w:rFonts w:ascii="Arial" w:eastAsia="Times New Roman" w:hAnsi="Arial" w:cs="Arial"/>
        </w:rPr>
      </w:pPr>
      <w:r w:rsidRPr="00107DED">
        <w:rPr>
          <w:rFonts w:ascii="Arial" w:eastAsia="Times New Roman" w:hAnsi="Arial" w:cs="Arial"/>
        </w:rPr>
        <w:t>Manage month end processes to ensure ledger closures and timely invoicing.</w:t>
      </w:r>
    </w:p>
    <w:p w14:paraId="17CD6492" w14:textId="77777777" w:rsidR="00107DED" w:rsidRDefault="00107DED" w:rsidP="00471093">
      <w:pPr>
        <w:pStyle w:val="ListParagraph"/>
        <w:numPr>
          <w:ilvl w:val="0"/>
          <w:numId w:val="18"/>
        </w:numPr>
        <w:rPr>
          <w:rFonts w:ascii="Arial" w:eastAsia="Times New Roman" w:hAnsi="Arial" w:cs="Arial"/>
        </w:rPr>
      </w:pPr>
      <w:r w:rsidRPr="00107DED">
        <w:rPr>
          <w:rFonts w:ascii="Arial" w:eastAsia="Times New Roman" w:hAnsi="Arial" w:cs="Arial"/>
        </w:rPr>
        <w:t>Manage mail merge for internal and external mailing house.</w:t>
      </w:r>
    </w:p>
    <w:p w14:paraId="56D96EE0" w14:textId="77777777" w:rsidR="00107DED" w:rsidRDefault="00107DED" w:rsidP="00471093">
      <w:pPr>
        <w:pStyle w:val="ListParagraph"/>
        <w:numPr>
          <w:ilvl w:val="0"/>
          <w:numId w:val="18"/>
        </w:numPr>
        <w:rPr>
          <w:rFonts w:ascii="Arial" w:eastAsia="Times New Roman" w:hAnsi="Arial" w:cs="Arial"/>
        </w:rPr>
      </w:pPr>
      <w:r w:rsidRPr="00107DED">
        <w:rPr>
          <w:rFonts w:ascii="Arial" w:eastAsia="Times New Roman" w:hAnsi="Arial" w:cs="Arial"/>
        </w:rPr>
        <w:t>Assist in managing crisis situations, which may involve complex technical hardware or software problems to become an integral member of the IT team, providing desktop support and assistance with hardware installation; helping provide day-to-day troubleshooting for staff.  As part of the tripartite team ensuring office coverage 8:00am – 5:00pm.</w:t>
      </w:r>
    </w:p>
    <w:p w14:paraId="327FE659" w14:textId="77777777" w:rsidR="009B58DD" w:rsidRDefault="009B58DD" w:rsidP="00471093">
      <w:pPr>
        <w:pStyle w:val="ListParagraph"/>
        <w:numPr>
          <w:ilvl w:val="0"/>
          <w:numId w:val="18"/>
        </w:numPr>
        <w:rPr>
          <w:rFonts w:ascii="Arial" w:eastAsia="Times New Roman" w:hAnsi="Arial" w:cs="Arial"/>
        </w:rPr>
      </w:pPr>
      <w:r w:rsidRPr="009B58DD">
        <w:rPr>
          <w:rFonts w:ascii="Arial" w:eastAsia="Times New Roman" w:hAnsi="Arial" w:cs="Arial"/>
        </w:rPr>
        <w:t>To proactively support the department in its continued development.</w:t>
      </w:r>
    </w:p>
    <w:p w14:paraId="02678605" w14:textId="24CE5282" w:rsidR="00D56073" w:rsidRPr="00551626" w:rsidRDefault="009B58DD" w:rsidP="00471093">
      <w:pPr>
        <w:pStyle w:val="ListParagraph"/>
        <w:numPr>
          <w:ilvl w:val="0"/>
          <w:numId w:val="18"/>
        </w:numPr>
        <w:rPr>
          <w:rFonts w:ascii="Arial" w:eastAsia="Times New Roman" w:hAnsi="Arial" w:cs="Arial"/>
        </w:rPr>
      </w:pPr>
      <w:r w:rsidRPr="009B58DD">
        <w:rPr>
          <w:rFonts w:ascii="Arial" w:eastAsia="Times New Roman" w:hAnsi="Arial" w:cs="Arial"/>
        </w:rPr>
        <w:t>Proactively become involved in helping to Develop in-house systems.</w:t>
      </w:r>
      <w:r w:rsidR="00551626" w:rsidRPr="00551626">
        <w:rPr>
          <w:rFonts w:ascii="Arial" w:eastAsia="Times New Roman" w:hAnsi="Arial" w:cs="Arial"/>
        </w:rPr>
        <w:t xml:space="preserve">  </w:t>
      </w:r>
    </w:p>
    <w:p w14:paraId="02678606" w14:textId="77777777" w:rsidR="009317F5" w:rsidRDefault="009317F5" w:rsidP="00061AAF">
      <w:pPr>
        <w:pStyle w:val="ListParagraph"/>
        <w:rPr>
          <w:rFonts w:ascii="Arial" w:eastAsia="Times New Roman" w:hAnsi="Arial" w:cs="Arial"/>
        </w:rPr>
      </w:pPr>
    </w:p>
    <w:p w14:paraId="049E6E2E" w14:textId="77777777" w:rsidR="00612805" w:rsidRDefault="00D67349" w:rsidP="00A65801">
      <w:pPr>
        <w:spacing w:afterLines="40" w:after="96" w:line="240" w:lineRule="auto"/>
        <w:jc w:val="both"/>
        <w:rPr>
          <w:rFonts w:ascii="Arial" w:hAnsi="Arial" w:cs="Arial"/>
          <w:b/>
        </w:rPr>
      </w:pPr>
      <w:r w:rsidRPr="007D0B6F">
        <w:rPr>
          <w:rFonts w:ascii="Arial" w:hAnsi="Arial" w:cs="Arial"/>
          <w:b/>
        </w:rPr>
        <w:t xml:space="preserve">The </w:t>
      </w:r>
      <w:r w:rsidR="00BE1BE8" w:rsidRPr="007D0B6F">
        <w:rPr>
          <w:rFonts w:ascii="Arial" w:hAnsi="Arial" w:cs="Arial"/>
          <w:b/>
        </w:rPr>
        <w:t xml:space="preserve">Ideal </w:t>
      </w:r>
      <w:r w:rsidRPr="007D0B6F">
        <w:rPr>
          <w:rFonts w:ascii="Arial" w:hAnsi="Arial" w:cs="Arial"/>
          <w:b/>
        </w:rPr>
        <w:t>Candidate</w:t>
      </w:r>
    </w:p>
    <w:p w14:paraId="0267860F" w14:textId="77777777" w:rsidR="0068469F" w:rsidRPr="00773FAF" w:rsidRDefault="0068469F" w:rsidP="0045014C">
      <w:pPr>
        <w:spacing w:afterLines="40" w:after="96" w:line="240" w:lineRule="auto"/>
        <w:jc w:val="both"/>
        <w:rPr>
          <w:rFonts w:ascii="Arial" w:hAnsi="Arial" w:cs="Arial"/>
          <w:color w:val="000000" w:themeColor="text1"/>
        </w:rPr>
      </w:pPr>
    </w:p>
    <w:tbl>
      <w:tblPr>
        <w:tblStyle w:val="TableGrid"/>
        <w:tblW w:w="0" w:type="auto"/>
        <w:tblLook w:val="04A0" w:firstRow="1" w:lastRow="0" w:firstColumn="1" w:lastColumn="0" w:noHBand="0" w:noVBand="1"/>
      </w:tblPr>
      <w:tblGrid>
        <w:gridCol w:w="5228"/>
        <w:gridCol w:w="5228"/>
      </w:tblGrid>
      <w:tr w:rsidR="0068469F" w:rsidRPr="00773FAF" w14:paraId="02678624" w14:textId="77777777" w:rsidTr="0068469F">
        <w:tc>
          <w:tcPr>
            <w:tcW w:w="5228" w:type="dxa"/>
          </w:tcPr>
          <w:p w14:paraId="02678610" w14:textId="77777777" w:rsidR="0068469F" w:rsidRPr="00773FAF" w:rsidRDefault="0068469F" w:rsidP="0045014C">
            <w:pPr>
              <w:spacing w:afterLines="40" w:after="96"/>
              <w:jc w:val="both"/>
              <w:rPr>
                <w:rFonts w:ascii="Arial" w:hAnsi="Arial" w:cs="Arial"/>
                <w:b/>
                <w:color w:val="000000" w:themeColor="text1"/>
              </w:rPr>
            </w:pPr>
            <w:r w:rsidRPr="00773FAF">
              <w:rPr>
                <w:rFonts w:ascii="Arial" w:hAnsi="Arial" w:cs="Arial"/>
                <w:b/>
                <w:color w:val="000000" w:themeColor="text1"/>
              </w:rPr>
              <w:t xml:space="preserve">Qualifications </w:t>
            </w:r>
          </w:p>
          <w:p w14:paraId="02678611" w14:textId="77777777" w:rsidR="00305781" w:rsidRPr="00305781" w:rsidRDefault="0068469F" w:rsidP="00305781">
            <w:pPr>
              <w:pStyle w:val="NoSpacing"/>
              <w:rPr>
                <w:rFonts w:ascii="Arial" w:hAnsi="Arial" w:cs="Arial"/>
              </w:rPr>
            </w:pPr>
            <w:r w:rsidRPr="00305781">
              <w:rPr>
                <w:rFonts w:ascii="Arial" w:hAnsi="Arial" w:cs="Arial"/>
              </w:rPr>
              <w:t xml:space="preserve">Essential: </w:t>
            </w:r>
          </w:p>
          <w:p w14:paraId="697E85E7" w14:textId="2737F915" w:rsidR="00615165" w:rsidRDefault="00C13C7C" w:rsidP="00305781">
            <w:pPr>
              <w:pStyle w:val="NoSpacing"/>
              <w:rPr>
                <w:rFonts w:ascii="Arial" w:hAnsi="Arial" w:cs="Arial"/>
              </w:rPr>
            </w:pPr>
            <w:r>
              <w:rPr>
                <w:rFonts w:ascii="Arial" w:hAnsi="Arial" w:cs="Arial"/>
              </w:rPr>
              <w:t>Education to degree level</w:t>
            </w:r>
            <w:r w:rsidR="000564F7">
              <w:rPr>
                <w:rFonts w:ascii="Arial" w:hAnsi="Arial" w:cs="Arial"/>
              </w:rPr>
              <w:t>.</w:t>
            </w:r>
          </w:p>
          <w:p w14:paraId="7EF867E1" w14:textId="77777777" w:rsidR="00615165" w:rsidRDefault="00615165" w:rsidP="00305781">
            <w:pPr>
              <w:pStyle w:val="NoSpacing"/>
              <w:rPr>
                <w:rFonts w:ascii="Arial" w:hAnsi="Arial" w:cs="Arial"/>
              </w:rPr>
            </w:pPr>
          </w:p>
          <w:p w14:paraId="02678614" w14:textId="77777777" w:rsidR="00391716" w:rsidRPr="00305781" w:rsidRDefault="00391716" w:rsidP="00305781">
            <w:pPr>
              <w:pStyle w:val="NoSpacing"/>
              <w:rPr>
                <w:rFonts w:ascii="Arial" w:hAnsi="Arial" w:cs="Arial"/>
              </w:rPr>
            </w:pPr>
          </w:p>
          <w:p w14:paraId="02678617" w14:textId="77777777" w:rsidR="00061AAF" w:rsidRPr="00305781" w:rsidRDefault="00061AAF" w:rsidP="00061AAF">
            <w:pPr>
              <w:pStyle w:val="NoSpacing"/>
              <w:rPr>
                <w:rFonts w:ascii="Arial" w:hAnsi="Arial" w:cs="Arial"/>
              </w:rPr>
            </w:pPr>
          </w:p>
          <w:p w14:paraId="02678618" w14:textId="77777777" w:rsidR="0068469F" w:rsidRPr="00773FAF" w:rsidRDefault="0068469F" w:rsidP="0045014C">
            <w:pPr>
              <w:spacing w:afterLines="40" w:after="96"/>
              <w:jc w:val="both"/>
              <w:rPr>
                <w:rFonts w:ascii="Arial" w:hAnsi="Arial" w:cs="Arial"/>
                <w:color w:val="000000" w:themeColor="text1"/>
              </w:rPr>
            </w:pPr>
          </w:p>
        </w:tc>
        <w:tc>
          <w:tcPr>
            <w:tcW w:w="5228" w:type="dxa"/>
          </w:tcPr>
          <w:p w14:paraId="02678619" w14:textId="77777777" w:rsidR="0068469F" w:rsidRPr="00773FAF" w:rsidRDefault="0068469F" w:rsidP="0045014C">
            <w:pPr>
              <w:spacing w:afterLines="40" w:after="96"/>
              <w:jc w:val="both"/>
              <w:rPr>
                <w:rFonts w:ascii="Arial" w:hAnsi="Arial" w:cs="Arial"/>
                <w:b/>
                <w:color w:val="000000" w:themeColor="text1"/>
              </w:rPr>
            </w:pPr>
            <w:r w:rsidRPr="00773FAF">
              <w:rPr>
                <w:rFonts w:ascii="Arial" w:hAnsi="Arial" w:cs="Arial"/>
                <w:b/>
                <w:color w:val="000000" w:themeColor="text1"/>
              </w:rPr>
              <w:t xml:space="preserve">Experience </w:t>
            </w:r>
          </w:p>
          <w:p w14:paraId="0267861A" w14:textId="77777777" w:rsidR="00305781" w:rsidRPr="00305781" w:rsidRDefault="0068469F" w:rsidP="00305781">
            <w:pPr>
              <w:pStyle w:val="NoSpacing"/>
              <w:rPr>
                <w:rFonts w:ascii="Arial" w:hAnsi="Arial" w:cs="Arial"/>
              </w:rPr>
            </w:pPr>
            <w:r w:rsidRPr="00305781">
              <w:rPr>
                <w:rFonts w:ascii="Arial" w:hAnsi="Arial" w:cs="Arial"/>
              </w:rPr>
              <w:t xml:space="preserve">Essential: </w:t>
            </w:r>
          </w:p>
          <w:p w14:paraId="0267861E" w14:textId="340F3B99" w:rsidR="00391716" w:rsidRPr="00305781" w:rsidRDefault="00BD267E" w:rsidP="00305781">
            <w:pPr>
              <w:pStyle w:val="NoSpacing"/>
              <w:rPr>
                <w:rFonts w:ascii="Arial" w:hAnsi="Arial" w:cs="Arial"/>
              </w:rPr>
            </w:pPr>
            <w:r>
              <w:rPr>
                <w:rFonts w:ascii="Arial" w:hAnsi="Arial" w:cs="Arial"/>
              </w:rPr>
              <w:t>3 years’ experience within IT</w:t>
            </w:r>
            <w:r w:rsidR="00AE3AB4">
              <w:rPr>
                <w:rFonts w:ascii="Arial" w:hAnsi="Arial" w:cs="Arial"/>
              </w:rPr>
              <w:t>.</w:t>
            </w:r>
          </w:p>
          <w:p w14:paraId="753F73B0" w14:textId="77777777" w:rsidR="00AE3AB4" w:rsidRPr="00AE3AB4" w:rsidRDefault="00AE3AB4" w:rsidP="00AE3AB4">
            <w:pPr>
              <w:spacing w:afterLines="40" w:after="96"/>
              <w:jc w:val="both"/>
              <w:rPr>
                <w:rFonts w:ascii="Arial" w:hAnsi="Arial" w:cs="Arial"/>
                <w:bCs/>
              </w:rPr>
            </w:pPr>
            <w:r w:rsidRPr="00AE3AB4">
              <w:rPr>
                <w:rFonts w:ascii="Arial" w:hAnsi="Arial" w:cs="Arial"/>
                <w:bCs/>
              </w:rPr>
              <w:t>Must have experience of business software systems (</w:t>
            </w:r>
            <w:proofErr w:type="gramStart"/>
            <w:r w:rsidRPr="00AE3AB4">
              <w:rPr>
                <w:rFonts w:ascii="Arial" w:hAnsi="Arial" w:cs="Arial"/>
                <w:bCs/>
              </w:rPr>
              <w:t>e.g.</w:t>
            </w:r>
            <w:proofErr w:type="gramEnd"/>
            <w:r w:rsidRPr="00AE3AB4">
              <w:rPr>
                <w:rFonts w:ascii="Arial" w:hAnsi="Arial" w:cs="Arial"/>
                <w:bCs/>
              </w:rPr>
              <w:t xml:space="preserve"> CRM, ERP, Finance Packages).</w:t>
            </w:r>
          </w:p>
          <w:p w14:paraId="02678623" w14:textId="77777777" w:rsidR="0068469F" w:rsidRPr="00773FAF" w:rsidRDefault="0068469F" w:rsidP="0078672B">
            <w:pPr>
              <w:pStyle w:val="NoSpacing"/>
              <w:rPr>
                <w:rFonts w:ascii="Arial" w:hAnsi="Arial" w:cs="Arial"/>
                <w:color w:val="000000" w:themeColor="text1"/>
              </w:rPr>
            </w:pPr>
          </w:p>
        </w:tc>
      </w:tr>
      <w:tr w:rsidR="0068469F" w:rsidRPr="00773FAF" w14:paraId="0267863D" w14:textId="77777777" w:rsidTr="0068469F">
        <w:tc>
          <w:tcPr>
            <w:tcW w:w="5228" w:type="dxa"/>
          </w:tcPr>
          <w:p w14:paraId="02678625" w14:textId="77777777" w:rsidR="00305781" w:rsidRDefault="0068469F" w:rsidP="00305781">
            <w:pPr>
              <w:spacing w:afterLines="40" w:after="96"/>
              <w:jc w:val="both"/>
              <w:rPr>
                <w:rFonts w:ascii="Arial" w:hAnsi="Arial" w:cs="Arial"/>
                <w:b/>
                <w:color w:val="000000" w:themeColor="text1"/>
              </w:rPr>
            </w:pPr>
            <w:r w:rsidRPr="00773FAF">
              <w:rPr>
                <w:rFonts w:ascii="Arial" w:hAnsi="Arial" w:cs="Arial"/>
                <w:b/>
                <w:color w:val="000000" w:themeColor="text1"/>
              </w:rPr>
              <w:t xml:space="preserve">Skills </w:t>
            </w:r>
          </w:p>
          <w:p w14:paraId="02678626" w14:textId="77777777" w:rsidR="00305781" w:rsidRPr="00305781" w:rsidRDefault="0068469F" w:rsidP="00FD177B">
            <w:pPr>
              <w:pStyle w:val="NoSpacing"/>
              <w:rPr>
                <w:rFonts w:ascii="Arial" w:hAnsi="Arial" w:cs="Arial"/>
              </w:rPr>
            </w:pPr>
            <w:r w:rsidRPr="00305781">
              <w:rPr>
                <w:rFonts w:ascii="Arial" w:hAnsi="Arial" w:cs="Arial"/>
              </w:rPr>
              <w:t xml:space="preserve">Essential: </w:t>
            </w:r>
          </w:p>
          <w:p w14:paraId="7D971B3D" w14:textId="76C76D47" w:rsidR="00D11E36" w:rsidRDefault="00D11E36" w:rsidP="00FD177B">
            <w:pPr>
              <w:pStyle w:val="NoSpacing"/>
              <w:rPr>
                <w:rFonts w:ascii="Arial" w:hAnsi="Arial" w:cs="Arial"/>
              </w:rPr>
            </w:pPr>
            <w:r>
              <w:rPr>
                <w:rFonts w:ascii="Arial" w:hAnsi="Arial" w:cs="Arial"/>
              </w:rPr>
              <w:t>Good administration skills</w:t>
            </w:r>
            <w:r w:rsidR="004D4626">
              <w:rPr>
                <w:rFonts w:ascii="Arial" w:hAnsi="Arial" w:cs="Arial"/>
              </w:rPr>
              <w:t>.</w:t>
            </w:r>
            <w:r>
              <w:rPr>
                <w:rFonts w:ascii="Arial" w:hAnsi="Arial" w:cs="Arial"/>
              </w:rPr>
              <w:t xml:space="preserve"> </w:t>
            </w:r>
          </w:p>
          <w:p w14:paraId="437971DF" w14:textId="77777777" w:rsidR="00FD177B" w:rsidRPr="00FD177B" w:rsidRDefault="00FD177B" w:rsidP="00FD177B">
            <w:pPr>
              <w:spacing w:afterLines="40" w:after="96"/>
              <w:rPr>
                <w:rFonts w:ascii="Arial" w:hAnsi="Arial" w:cs="Arial"/>
                <w:bCs/>
              </w:rPr>
            </w:pPr>
            <w:r w:rsidRPr="00FD177B">
              <w:rPr>
                <w:rFonts w:ascii="Arial" w:hAnsi="Arial" w:cs="Arial"/>
                <w:bCs/>
              </w:rPr>
              <w:t>Solid verbal and interpersonal communication skills are critical.</w:t>
            </w:r>
          </w:p>
          <w:p w14:paraId="28FCDE62" w14:textId="6797D28B" w:rsidR="00D11E36" w:rsidRDefault="00D11E36" w:rsidP="00FD177B">
            <w:pPr>
              <w:pStyle w:val="NoSpacing"/>
              <w:rPr>
                <w:rFonts w:ascii="Arial" w:hAnsi="Arial" w:cs="Arial"/>
              </w:rPr>
            </w:pPr>
            <w:r>
              <w:rPr>
                <w:rFonts w:ascii="Arial" w:hAnsi="Arial" w:cs="Arial"/>
              </w:rPr>
              <w:t>Use of MS Office</w:t>
            </w:r>
            <w:r w:rsidR="004D4626">
              <w:rPr>
                <w:rFonts w:ascii="Arial" w:hAnsi="Arial" w:cs="Arial"/>
              </w:rPr>
              <w:t>.</w:t>
            </w:r>
            <w:r>
              <w:rPr>
                <w:rFonts w:ascii="Arial" w:hAnsi="Arial" w:cs="Arial"/>
              </w:rPr>
              <w:t xml:space="preserve"> </w:t>
            </w:r>
          </w:p>
          <w:p w14:paraId="631546A7" w14:textId="77777777" w:rsidR="004D4626" w:rsidRDefault="00866433" w:rsidP="00FD177B">
            <w:pPr>
              <w:spacing w:afterLines="40" w:after="96"/>
              <w:rPr>
                <w:rFonts w:ascii="Arial" w:hAnsi="Arial" w:cs="Arial"/>
                <w:bCs/>
              </w:rPr>
            </w:pPr>
            <w:r w:rsidRPr="00866433">
              <w:rPr>
                <w:rFonts w:ascii="Arial" w:hAnsi="Arial" w:cs="Arial"/>
                <w:bCs/>
              </w:rPr>
              <w:t>Be able to demonstrate a proven ability to work as part of a team.</w:t>
            </w:r>
            <w:r w:rsidR="004D4626">
              <w:rPr>
                <w:rFonts w:ascii="Arial" w:hAnsi="Arial" w:cs="Arial"/>
                <w:bCs/>
              </w:rPr>
              <w:t xml:space="preserve"> </w:t>
            </w:r>
          </w:p>
          <w:p w14:paraId="4F9FBD07" w14:textId="034AAE81" w:rsidR="00AE3AB4" w:rsidRPr="00AE3AB4" w:rsidRDefault="00AE3AB4" w:rsidP="00FD177B">
            <w:pPr>
              <w:spacing w:afterLines="40" w:after="96"/>
              <w:rPr>
                <w:rFonts w:ascii="Arial" w:hAnsi="Arial" w:cs="Arial"/>
                <w:bCs/>
              </w:rPr>
            </w:pPr>
            <w:r w:rsidRPr="00AE3AB4">
              <w:rPr>
                <w:rFonts w:ascii="Arial" w:hAnsi="Arial" w:cs="Arial"/>
                <w:bCs/>
              </w:rPr>
              <w:lastRenderedPageBreak/>
              <w:t xml:space="preserve">Good time management skills, the ability to work to tight deadlines and excellent technical awareness.  </w:t>
            </w:r>
          </w:p>
          <w:p w14:paraId="6E3DB042" w14:textId="77777777" w:rsidR="00AE3AB4" w:rsidRPr="00866433" w:rsidRDefault="00AE3AB4" w:rsidP="00866433">
            <w:pPr>
              <w:spacing w:afterLines="40" w:after="96"/>
              <w:jc w:val="both"/>
              <w:rPr>
                <w:rFonts w:ascii="Arial" w:hAnsi="Arial" w:cs="Arial"/>
                <w:bCs/>
              </w:rPr>
            </w:pPr>
          </w:p>
          <w:p w14:paraId="3BE6BFEE" w14:textId="77777777" w:rsidR="00866433" w:rsidRDefault="00866433" w:rsidP="00D11E36">
            <w:pPr>
              <w:pStyle w:val="NoSpacing"/>
              <w:rPr>
                <w:rFonts w:ascii="Arial" w:hAnsi="Arial" w:cs="Arial"/>
              </w:rPr>
            </w:pPr>
          </w:p>
          <w:p w14:paraId="0C1C00CF" w14:textId="77777777" w:rsidR="007B6709" w:rsidRDefault="007B6709" w:rsidP="00305781">
            <w:pPr>
              <w:pStyle w:val="NoSpacing"/>
              <w:rPr>
                <w:rFonts w:ascii="Arial" w:hAnsi="Arial" w:cs="Arial"/>
                <w:color w:val="000000" w:themeColor="text1"/>
              </w:rPr>
            </w:pPr>
          </w:p>
          <w:p w14:paraId="0A7D5862" w14:textId="5E5CA6ED" w:rsidR="00D11E36" w:rsidRDefault="00D11E36" w:rsidP="00305781">
            <w:pPr>
              <w:pStyle w:val="NoSpacing"/>
              <w:rPr>
                <w:rFonts w:ascii="Arial" w:hAnsi="Arial" w:cs="Arial"/>
                <w:color w:val="000000" w:themeColor="text1"/>
              </w:rPr>
            </w:pPr>
          </w:p>
          <w:p w14:paraId="237CB72E" w14:textId="028C1477" w:rsidR="003376F7" w:rsidRDefault="003376F7" w:rsidP="00305781">
            <w:pPr>
              <w:pStyle w:val="NoSpacing"/>
              <w:rPr>
                <w:rFonts w:ascii="Arial" w:hAnsi="Arial" w:cs="Arial"/>
                <w:color w:val="000000" w:themeColor="text1"/>
              </w:rPr>
            </w:pPr>
          </w:p>
          <w:p w14:paraId="52F9C7E9" w14:textId="537715B4" w:rsidR="003376F7" w:rsidRDefault="003376F7" w:rsidP="00305781">
            <w:pPr>
              <w:pStyle w:val="NoSpacing"/>
              <w:rPr>
                <w:rFonts w:ascii="Arial" w:hAnsi="Arial" w:cs="Arial"/>
                <w:color w:val="000000" w:themeColor="text1"/>
              </w:rPr>
            </w:pPr>
          </w:p>
          <w:p w14:paraId="1A8885FE" w14:textId="6FEAAC79" w:rsidR="003376F7" w:rsidRDefault="003376F7" w:rsidP="00305781">
            <w:pPr>
              <w:pStyle w:val="NoSpacing"/>
              <w:rPr>
                <w:rFonts w:ascii="Arial" w:hAnsi="Arial" w:cs="Arial"/>
                <w:color w:val="000000" w:themeColor="text1"/>
              </w:rPr>
            </w:pPr>
          </w:p>
          <w:p w14:paraId="18E79937" w14:textId="07EDA52E" w:rsidR="00D6196F" w:rsidRDefault="00D6196F" w:rsidP="00305781">
            <w:pPr>
              <w:pStyle w:val="NoSpacing"/>
              <w:rPr>
                <w:rFonts w:ascii="Arial" w:hAnsi="Arial" w:cs="Arial"/>
                <w:color w:val="000000" w:themeColor="text1"/>
              </w:rPr>
            </w:pPr>
          </w:p>
          <w:p w14:paraId="42E69327" w14:textId="22A816E9" w:rsidR="00D6196F" w:rsidRDefault="00D6196F" w:rsidP="00305781">
            <w:pPr>
              <w:pStyle w:val="NoSpacing"/>
              <w:rPr>
                <w:rFonts w:ascii="Arial" w:hAnsi="Arial" w:cs="Arial"/>
                <w:color w:val="000000" w:themeColor="text1"/>
              </w:rPr>
            </w:pPr>
          </w:p>
          <w:p w14:paraId="2583B705" w14:textId="77777777" w:rsidR="00D6196F" w:rsidRDefault="00D6196F" w:rsidP="00305781">
            <w:pPr>
              <w:pStyle w:val="NoSpacing"/>
              <w:rPr>
                <w:rFonts w:ascii="Arial" w:hAnsi="Arial" w:cs="Arial"/>
                <w:color w:val="000000" w:themeColor="text1"/>
              </w:rPr>
            </w:pPr>
          </w:p>
          <w:p w14:paraId="0267862D" w14:textId="77777777" w:rsidR="00305781" w:rsidRPr="00305781" w:rsidRDefault="001E3419" w:rsidP="00305781">
            <w:pPr>
              <w:pStyle w:val="NoSpacing"/>
              <w:rPr>
                <w:rFonts w:ascii="Arial" w:hAnsi="Arial" w:cs="Arial"/>
              </w:rPr>
            </w:pPr>
            <w:r w:rsidRPr="00305781">
              <w:rPr>
                <w:rFonts w:ascii="Arial" w:hAnsi="Arial" w:cs="Arial"/>
              </w:rPr>
              <w:t xml:space="preserve">Desirable: </w:t>
            </w:r>
            <w:r w:rsidR="00E459BC" w:rsidRPr="00305781">
              <w:rPr>
                <w:rFonts w:ascii="Arial" w:hAnsi="Arial" w:cs="Arial"/>
              </w:rPr>
              <w:t xml:space="preserve"> </w:t>
            </w:r>
          </w:p>
          <w:p w14:paraId="02678631" w14:textId="6558E090" w:rsidR="00305781" w:rsidRPr="00802AED" w:rsidRDefault="003367CD" w:rsidP="00D11E36">
            <w:pPr>
              <w:pStyle w:val="NoSpacing"/>
              <w:rPr>
                <w:rFonts w:ascii="Arial" w:hAnsi="Arial" w:cs="Arial"/>
                <w:bCs/>
              </w:rPr>
            </w:pPr>
            <w:r w:rsidRPr="00802AED">
              <w:rPr>
                <w:rFonts w:ascii="Arial" w:hAnsi="Arial" w:cs="Arial"/>
                <w:bCs/>
              </w:rPr>
              <w:t>Experience of virtualised environments such as VM Ware</w:t>
            </w:r>
          </w:p>
        </w:tc>
        <w:tc>
          <w:tcPr>
            <w:tcW w:w="5228" w:type="dxa"/>
          </w:tcPr>
          <w:p w14:paraId="02678632" w14:textId="77777777" w:rsidR="0068469F" w:rsidRPr="00773FAF" w:rsidRDefault="001E3419" w:rsidP="00A6736E">
            <w:pPr>
              <w:spacing w:afterLines="40" w:after="96"/>
              <w:rPr>
                <w:rFonts w:ascii="Arial" w:hAnsi="Arial" w:cs="Arial"/>
                <w:b/>
                <w:color w:val="000000" w:themeColor="text1"/>
              </w:rPr>
            </w:pPr>
            <w:r w:rsidRPr="00773FAF">
              <w:rPr>
                <w:rFonts w:ascii="Arial" w:hAnsi="Arial" w:cs="Arial"/>
                <w:b/>
                <w:color w:val="000000" w:themeColor="text1"/>
              </w:rPr>
              <w:lastRenderedPageBreak/>
              <w:t>Knowledge</w:t>
            </w:r>
          </w:p>
          <w:p w14:paraId="02678633" w14:textId="77777777" w:rsidR="00305781" w:rsidRPr="00305781" w:rsidRDefault="001E3419" w:rsidP="00A6736E">
            <w:pPr>
              <w:pStyle w:val="NoSpacing"/>
              <w:rPr>
                <w:rFonts w:ascii="Arial" w:hAnsi="Arial" w:cs="Arial"/>
              </w:rPr>
            </w:pPr>
            <w:r w:rsidRPr="00305781">
              <w:rPr>
                <w:rFonts w:ascii="Arial" w:hAnsi="Arial" w:cs="Arial"/>
              </w:rPr>
              <w:t xml:space="preserve">Essential: </w:t>
            </w:r>
          </w:p>
          <w:p w14:paraId="2622461D" w14:textId="643168A9" w:rsidR="007B6709" w:rsidRDefault="007B6709" w:rsidP="00A6736E">
            <w:pPr>
              <w:pStyle w:val="NoSpacing"/>
              <w:rPr>
                <w:rFonts w:ascii="Arial" w:hAnsi="Arial" w:cs="Arial"/>
                <w:color w:val="000000" w:themeColor="text1"/>
              </w:rPr>
            </w:pPr>
            <w:r w:rsidRPr="007B6709">
              <w:rPr>
                <w:rFonts w:ascii="Arial" w:hAnsi="Arial" w:cs="Arial"/>
                <w:color w:val="000000" w:themeColor="text1"/>
              </w:rPr>
              <w:t>Conversant with web and android applications</w:t>
            </w:r>
            <w:r w:rsidR="004D4626">
              <w:rPr>
                <w:rFonts w:ascii="Arial" w:hAnsi="Arial" w:cs="Arial"/>
                <w:color w:val="000000" w:themeColor="text1"/>
              </w:rPr>
              <w:t>.</w:t>
            </w:r>
          </w:p>
          <w:p w14:paraId="02678637" w14:textId="56890CC3" w:rsidR="00391716" w:rsidRPr="00305781" w:rsidRDefault="007D5416" w:rsidP="00A6736E">
            <w:pPr>
              <w:pStyle w:val="NoSpacing"/>
              <w:rPr>
                <w:rFonts w:ascii="Arial" w:hAnsi="Arial" w:cs="Arial"/>
              </w:rPr>
            </w:pPr>
            <w:r w:rsidRPr="007D5416">
              <w:rPr>
                <w:rFonts w:ascii="Arial" w:hAnsi="Arial" w:cs="Arial"/>
              </w:rPr>
              <w:t>Good Understanding of MS 365</w:t>
            </w:r>
            <w:r w:rsidR="004D4626">
              <w:rPr>
                <w:rFonts w:ascii="Arial" w:hAnsi="Arial" w:cs="Arial"/>
              </w:rPr>
              <w:t>.</w:t>
            </w:r>
          </w:p>
          <w:p w14:paraId="02678638" w14:textId="62BB67DC" w:rsidR="00305781" w:rsidRDefault="007D5416" w:rsidP="00A6736E">
            <w:pPr>
              <w:pStyle w:val="NoSpacing"/>
              <w:rPr>
                <w:rFonts w:ascii="Arial" w:hAnsi="Arial" w:cs="Arial"/>
              </w:rPr>
            </w:pPr>
            <w:r w:rsidRPr="007D5416">
              <w:rPr>
                <w:rFonts w:ascii="Arial" w:hAnsi="Arial" w:cs="Arial"/>
              </w:rPr>
              <w:t>Conversant with MS SQL, backups and maintenance</w:t>
            </w:r>
            <w:r w:rsidR="004D4626">
              <w:rPr>
                <w:rFonts w:ascii="Arial" w:hAnsi="Arial" w:cs="Arial"/>
              </w:rPr>
              <w:t>.</w:t>
            </w:r>
          </w:p>
          <w:p w14:paraId="02678639" w14:textId="4A8C46A7" w:rsidR="00305781" w:rsidRDefault="003376F7" w:rsidP="00A6736E">
            <w:pPr>
              <w:pStyle w:val="NoSpacing"/>
              <w:rPr>
                <w:rFonts w:ascii="Arial" w:hAnsi="Arial" w:cs="Arial"/>
              </w:rPr>
            </w:pPr>
            <w:r w:rsidRPr="003376F7">
              <w:rPr>
                <w:rFonts w:ascii="Arial" w:hAnsi="Arial" w:cs="Arial"/>
              </w:rPr>
              <w:t>Network Infrastructure, VPN, DNS</w:t>
            </w:r>
            <w:r w:rsidR="004D4626">
              <w:rPr>
                <w:rFonts w:ascii="Arial" w:hAnsi="Arial" w:cs="Arial"/>
              </w:rPr>
              <w:t>.</w:t>
            </w:r>
          </w:p>
          <w:p w14:paraId="04A70DB4" w14:textId="4D4F931E" w:rsidR="00A6736E" w:rsidRDefault="00A6736E" w:rsidP="00A6736E">
            <w:pPr>
              <w:spacing w:afterLines="40" w:after="96"/>
              <w:rPr>
                <w:rFonts w:ascii="Arial" w:hAnsi="Arial" w:cs="Arial"/>
                <w:bCs/>
              </w:rPr>
            </w:pPr>
            <w:r w:rsidRPr="00A6736E">
              <w:rPr>
                <w:rFonts w:ascii="Arial" w:hAnsi="Arial" w:cs="Arial"/>
                <w:bCs/>
              </w:rPr>
              <w:lastRenderedPageBreak/>
              <w:t>Demonstrate</w:t>
            </w:r>
            <w:r>
              <w:rPr>
                <w:rFonts w:ascii="Arial" w:hAnsi="Arial" w:cs="Arial"/>
                <w:bCs/>
              </w:rPr>
              <w:t xml:space="preserve"> </w:t>
            </w:r>
            <w:r w:rsidRPr="00A6736E">
              <w:rPr>
                <w:rFonts w:ascii="Arial" w:hAnsi="Arial" w:cs="Arial"/>
                <w:bCs/>
              </w:rPr>
              <w:t>knowledge and enthusiasm for IT innovation and implementation.</w:t>
            </w:r>
          </w:p>
          <w:p w14:paraId="23A1662C" w14:textId="3CAA980F" w:rsidR="004D4626" w:rsidRDefault="004D4626" w:rsidP="004D4626">
            <w:pPr>
              <w:spacing w:afterLines="40" w:after="96"/>
              <w:jc w:val="both"/>
              <w:rPr>
                <w:rFonts w:ascii="Arial" w:hAnsi="Arial" w:cs="Arial"/>
                <w:bCs/>
              </w:rPr>
            </w:pPr>
            <w:r w:rsidRPr="004D4626">
              <w:rPr>
                <w:rFonts w:ascii="Arial" w:hAnsi="Arial" w:cs="Arial"/>
                <w:bCs/>
              </w:rPr>
              <w:t>Have a thorough understanding of the computer systems and their application in a service business environment.</w:t>
            </w:r>
          </w:p>
          <w:p w14:paraId="291A3991" w14:textId="77777777" w:rsidR="0078672B" w:rsidRPr="0078672B" w:rsidRDefault="0078672B" w:rsidP="0078672B">
            <w:pPr>
              <w:spacing w:afterLines="40" w:after="96"/>
              <w:jc w:val="both"/>
              <w:rPr>
                <w:rFonts w:ascii="Arial" w:hAnsi="Arial" w:cs="Arial"/>
                <w:bCs/>
              </w:rPr>
            </w:pPr>
            <w:r w:rsidRPr="0078672B">
              <w:rPr>
                <w:rFonts w:ascii="Arial" w:hAnsi="Arial" w:cs="Arial"/>
                <w:bCs/>
              </w:rPr>
              <w:t xml:space="preserve">Due to the nature of the role, and </w:t>
            </w:r>
            <w:proofErr w:type="gramStart"/>
            <w:r w:rsidRPr="0078672B">
              <w:rPr>
                <w:rFonts w:ascii="Arial" w:hAnsi="Arial" w:cs="Arial"/>
                <w:bCs/>
              </w:rPr>
              <w:t>in order to</w:t>
            </w:r>
            <w:proofErr w:type="gramEnd"/>
            <w:r w:rsidRPr="0078672B">
              <w:rPr>
                <w:rFonts w:ascii="Arial" w:hAnsi="Arial" w:cs="Arial"/>
                <w:bCs/>
              </w:rPr>
              <w:t xml:space="preserve"> keep the company systems functioning, there will occasionally be a requirement to perform maintenance work outside of normal business hours as well as working in the other regional offices.</w:t>
            </w:r>
          </w:p>
          <w:p w14:paraId="453005D5" w14:textId="243106B1" w:rsidR="003376F7" w:rsidRDefault="003376F7" w:rsidP="00A6736E">
            <w:pPr>
              <w:pStyle w:val="NoSpacing"/>
              <w:rPr>
                <w:rFonts w:ascii="Arial" w:hAnsi="Arial" w:cs="Arial"/>
              </w:rPr>
            </w:pPr>
          </w:p>
          <w:p w14:paraId="07DA6921" w14:textId="77777777" w:rsidR="00D6196F" w:rsidRDefault="00D6196F" w:rsidP="00A6736E">
            <w:pPr>
              <w:pStyle w:val="NoSpacing"/>
              <w:rPr>
                <w:rFonts w:ascii="Arial" w:hAnsi="Arial" w:cs="Arial"/>
              </w:rPr>
            </w:pPr>
          </w:p>
          <w:p w14:paraId="0267863A" w14:textId="77777777" w:rsidR="00305781" w:rsidRPr="00305781" w:rsidRDefault="008C2D75" w:rsidP="00A6736E">
            <w:pPr>
              <w:pStyle w:val="NoSpacing"/>
              <w:rPr>
                <w:rFonts w:ascii="Arial" w:hAnsi="Arial" w:cs="Arial"/>
              </w:rPr>
            </w:pPr>
            <w:r w:rsidRPr="00305781">
              <w:rPr>
                <w:rFonts w:ascii="Arial" w:hAnsi="Arial" w:cs="Arial"/>
              </w:rPr>
              <w:t xml:space="preserve">Desirable: </w:t>
            </w:r>
          </w:p>
          <w:p w14:paraId="0267863C" w14:textId="0AC97285" w:rsidR="008C2D75" w:rsidRPr="00802AED" w:rsidRDefault="00802AED" w:rsidP="00A6736E">
            <w:pPr>
              <w:spacing w:afterLines="40" w:after="96"/>
              <w:rPr>
                <w:rFonts w:ascii="Arial" w:hAnsi="Arial" w:cs="Arial"/>
                <w:color w:val="000000" w:themeColor="text1"/>
              </w:rPr>
            </w:pPr>
            <w:r w:rsidRPr="00802AED">
              <w:rPr>
                <w:rFonts w:ascii="Arial" w:hAnsi="Arial" w:cs="Arial"/>
                <w:color w:val="000000" w:themeColor="text1"/>
              </w:rPr>
              <w:t>Backup and restore technologies</w:t>
            </w:r>
          </w:p>
        </w:tc>
      </w:tr>
    </w:tbl>
    <w:p w14:paraId="0267863E" w14:textId="77777777" w:rsidR="0068469F" w:rsidRPr="00773FAF" w:rsidRDefault="0068469F" w:rsidP="0045014C">
      <w:pPr>
        <w:spacing w:afterLines="40" w:after="96" w:line="240" w:lineRule="auto"/>
        <w:jc w:val="both"/>
        <w:rPr>
          <w:rFonts w:ascii="Arial" w:hAnsi="Arial" w:cs="Arial"/>
          <w:color w:val="000000" w:themeColor="text1"/>
        </w:rPr>
      </w:pPr>
    </w:p>
    <w:p w14:paraId="0267863F" w14:textId="77777777" w:rsidR="00255C3B" w:rsidRPr="00773FAF" w:rsidRDefault="00E459BC" w:rsidP="00BE1BE8">
      <w:pPr>
        <w:spacing w:after="60" w:line="240" w:lineRule="auto"/>
        <w:jc w:val="both"/>
        <w:rPr>
          <w:rFonts w:ascii="Arial" w:hAnsi="Arial" w:cs="Arial"/>
          <w:b/>
        </w:rPr>
      </w:pPr>
      <w:r w:rsidRPr="00773FAF">
        <w:rPr>
          <w:rFonts w:ascii="Arial" w:hAnsi="Arial" w:cs="Arial"/>
          <w:b/>
        </w:rPr>
        <w:t>Company Info</w:t>
      </w:r>
    </w:p>
    <w:p w14:paraId="02678640" w14:textId="77777777" w:rsidR="00E459BC" w:rsidRPr="00773FAF" w:rsidRDefault="00FE66D9" w:rsidP="00E459BC">
      <w:pPr>
        <w:pStyle w:val="ListParagraph"/>
        <w:numPr>
          <w:ilvl w:val="0"/>
          <w:numId w:val="15"/>
        </w:numPr>
        <w:spacing w:after="60" w:line="240" w:lineRule="auto"/>
        <w:jc w:val="both"/>
        <w:rPr>
          <w:rFonts w:ascii="Arial" w:hAnsi="Arial" w:cs="Arial"/>
        </w:rPr>
      </w:pPr>
      <w:r w:rsidRPr="00773FAF">
        <w:rPr>
          <w:rFonts w:ascii="Arial" w:hAnsi="Arial" w:cs="Arial"/>
        </w:rPr>
        <w:t xml:space="preserve">The Health, Safety and Wellbeing of our employees is very important to us. </w:t>
      </w:r>
    </w:p>
    <w:p w14:paraId="02678641" w14:textId="77777777" w:rsidR="00BE1BE8" w:rsidRPr="00773FAF" w:rsidRDefault="00FE66D9" w:rsidP="00E459BC">
      <w:pPr>
        <w:pStyle w:val="ListParagraph"/>
        <w:numPr>
          <w:ilvl w:val="0"/>
          <w:numId w:val="15"/>
        </w:numPr>
        <w:spacing w:after="60" w:line="240" w:lineRule="auto"/>
        <w:jc w:val="both"/>
        <w:rPr>
          <w:rFonts w:ascii="Arial" w:hAnsi="Arial" w:cs="Arial"/>
        </w:rPr>
      </w:pPr>
      <w:r w:rsidRPr="00773FAF">
        <w:rPr>
          <w:rFonts w:ascii="Arial" w:hAnsi="Arial" w:cs="Arial"/>
        </w:rPr>
        <w:t xml:space="preserve">It is your responsibility to take reasonable care of your own and other people’s Health and Safety and must cooperate with us on Health and Safety matters.  </w:t>
      </w:r>
    </w:p>
    <w:p w14:paraId="02678642" w14:textId="2863D486" w:rsidR="00255C3B" w:rsidRPr="00AB69AE" w:rsidRDefault="00E459BC" w:rsidP="001C4B8F">
      <w:pPr>
        <w:pStyle w:val="ListParagraph"/>
        <w:numPr>
          <w:ilvl w:val="0"/>
          <w:numId w:val="15"/>
        </w:numPr>
        <w:tabs>
          <w:tab w:val="left" w:pos="1656"/>
        </w:tabs>
        <w:spacing w:afterLines="40" w:after="96" w:line="240" w:lineRule="auto"/>
        <w:jc w:val="both"/>
        <w:rPr>
          <w:rFonts w:ascii="Arial" w:hAnsi="Arial" w:cs="Arial"/>
          <w:color w:val="000000" w:themeColor="text1"/>
        </w:rPr>
      </w:pPr>
      <w:r w:rsidRPr="00773FAF">
        <w:rPr>
          <w:rFonts w:ascii="Arial" w:hAnsi="Arial" w:cs="Arial"/>
        </w:rPr>
        <w:t xml:space="preserve">You will </w:t>
      </w:r>
      <w:proofErr w:type="gramStart"/>
      <w:r w:rsidRPr="00773FAF">
        <w:rPr>
          <w:rFonts w:ascii="Arial" w:hAnsi="Arial" w:cs="Arial"/>
        </w:rPr>
        <w:t>represent the company in a professional capacity at all times</w:t>
      </w:r>
      <w:proofErr w:type="gramEnd"/>
      <w:r w:rsidRPr="00773FAF">
        <w:rPr>
          <w:rFonts w:ascii="Arial" w:hAnsi="Arial" w:cs="Arial"/>
        </w:rPr>
        <w:t xml:space="preserve">. </w:t>
      </w:r>
    </w:p>
    <w:p w14:paraId="18DCD812" w14:textId="44C806B4" w:rsidR="00AB69AE" w:rsidRDefault="00AB69AE" w:rsidP="00AB69AE">
      <w:pPr>
        <w:tabs>
          <w:tab w:val="left" w:pos="1656"/>
        </w:tabs>
        <w:spacing w:afterLines="40" w:after="96" w:line="240" w:lineRule="auto"/>
        <w:jc w:val="both"/>
        <w:rPr>
          <w:rFonts w:ascii="Arial" w:hAnsi="Arial" w:cs="Arial"/>
          <w:color w:val="000000" w:themeColor="text1"/>
        </w:rPr>
      </w:pPr>
    </w:p>
    <w:sectPr w:rsidR="00AB69AE" w:rsidSect="00E459BC">
      <w:footerReference w:type="default" r:id="rId8"/>
      <w:pgSz w:w="11906" w:h="16838"/>
      <w:pgMar w:top="720" w:right="720" w:bottom="720"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BC9B7" w14:textId="77777777" w:rsidR="00360A51" w:rsidRDefault="00360A51" w:rsidP="00E459BC">
      <w:pPr>
        <w:spacing w:after="0" w:line="240" w:lineRule="auto"/>
      </w:pPr>
      <w:r>
        <w:separator/>
      </w:r>
    </w:p>
  </w:endnote>
  <w:endnote w:type="continuationSeparator" w:id="0">
    <w:p w14:paraId="4E4D0AA0" w14:textId="77777777" w:rsidR="00360A51" w:rsidRDefault="00360A51" w:rsidP="00E45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78649" w14:textId="13341F72" w:rsidR="009E37D4" w:rsidRPr="0006725C" w:rsidRDefault="009E37D4">
    <w:pPr>
      <w:pStyle w:val="Footer"/>
      <w:rPr>
        <w:rFonts w:cstheme="minorHAnsi"/>
      </w:rPr>
    </w:pPr>
    <w:r w:rsidRPr="0006725C">
      <w:rPr>
        <w:rFonts w:eastAsia="Times New Roman" w:cstheme="minorHAnsi"/>
        <w:noProof/>
        <w:color w:val="0F1D41"/>
        <w:lang w:eastAsia="en-GB"/>
      </w:rPr>
      <w:t>B</w:t>
    </w:r>
    <w:r w:rsidR="00E459BC" w:rsidRPr="0006725C">
      <w:rPr>
        <w:rFonts w:eastAsia="Times New Roman" w:cstheme="minorHAnsi"/>
        <w:noProof/>
        <w:color w:val="0F1D41"/>
        <w:lang w:eastAsia="en-GB"/>
      </w:rPr>
      <w:t>&amp;M Waste Services</w:t>
    </w:r>
    <w:r w:rsidR="0093403A" w:rsidRPr="0006725C">
      <w:rPr>
        <w:rFonts w:eastAsia="Times New Roman" w:cstheme="minorHAnsi"/>
        <w:noProof/>
        <w:color w:val="0F1D41"/>
        <w:lang w:eastAsia="en-GB"/>
      </w:rPr>
      <w:t xml:space="preserve">                                          </w:t>
    </w:r>
    <w:hyperlink r:id="rId1" w:history="1">
      <w:r w:rsidR="0093403A" w:rsidRPr="0006725C">
        <w:rPr>
          <w:rStyle w:val="Hyperlink"/>
          <w:rFonts w:eastAsia="Times New Roman" w:cstheme="minorHAnsi"/>
          <w:noProof/>
          <w:lang w:eastAsia="en-GB"/>
        </w:rPr>
        <w:t>www.bandmwaste.com</w:t>
      </w:r>
    </w:hyperlink>
    <w:r w:rsidR="0093403A" w:rsidRPr="0006725C">
      <w:rPr>
        <w:rFonts w:eastAsia="Times New Roman" w:cstheme="minorHAnsi"/>
        <w:noProof/>
        <w:color w:val="0F1D41"/>
        <w:lang w:eastAsia="en-GB"/>
      </w:rPr>
      <w:t xml:space="preserve">                                                           </w:t>
    </w:r>
    <w:r w:rsidR="005C1406" w:rsidRPr="0006725C">
      <w:rPr>
        <w:rFonts w:eastAsia="Times New Roman" w:cstheme="minorHAnsi"/>
        <w:noProof/>
        <w:color w:val="0F1D41"/>
        <w:lang w:eastAsia="en-GB"/>
      </w:rPr>
      <w:t>0330 1234100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B4258" w14:textId="77777777" w:rsidR="00360A51" w:rsidRDefault="00360A51" w:rsidP="00E459BC">
      <w:pPr>
        <w:spacing w:after="0" w:line="240" w:lineRule="auto"/>
      </w:pPr>
      <w:r>
        <w:separator/>
      </w:r>
    </w:p>
  </w:footnote>
  <w:footnote w:type="continuationSeparator" w:id="0">
    <w:p w14:paraId="50A2897A" w14:textId="77777777" w:rsidR="00360A51" w:rsidRDefault="00360A51" w:rsidP="00E459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17EFE"/>
    <w:multiLevelType w:val="hybridMultilevel"/>
    <w:tmpl w:val="A5AC5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00460D"/>
    <w:multiLevelType w:val="hybridMultilevel"/>
    <w:tmpl w:val="4F5AB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C367CE"/>
    <w:multiLevelType w:val="hybridMultilevel"/>
    <w:tmpl w:val="4252A1C8"/>
    <w:lvl w:ilvl="0" w:tplc="20605BCE">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26A4665"/>
    <w:multiLevelType w:val="hybridMultilevel"/>
    <w:tmpl w:val="A022D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7F73BC"/>
    <w:multiLevelType w:val="hybridMultilevel"/>
    <w:tmpl w:val="0474334C"/>
    <w:lvl w:ilvl="0" w:tplc="08090001">
      <w:start w:val="1"/>
      <w:numFmt w:val="bullet"/>
      <w:lvlText w:val=""/>
      <w:lvlJc w:val="left"/>
      <w:pPr>
        <w:ind w:left="360" w:hanging="360"/>
      </w:pPr>
      <w:rPr>
        <w:rFonts w:ascii="Symbol" w:hAnsi="Symbol" w:hint="default"/>
      </w:rPr>
    </w:lvl>
    <w:lvl w:ilvl="1" w:tplc="41C0DB82">
      <w:numFmt w:val="bullet"/>
      <w:lvlText w:val="•"/>
      <w:lvlJc w:val="left"/>
      <w:pPr>
        <w:ind w:left="1080" w:hanging="36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19662A5"/>
    <w:multiLevelType w:val="hybridMultilevel"/>
    <w:tmpl w:val="37842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81349A"/>
    <w:multiLevelType w:val="hybridMultilevel"/>
    <w:tmpl w:val="8774FA4C"/>
    <w:lvl w:ilvl="0" w:tplc="20605BCE">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974342E"/>
    <w:multiLevelType w:val="hybridMultilevel"/>
    <w:tmpl w:val="08C8304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4F8F5CC0"/>
    <w:multiLevelType w:val="hybridMultilevel"/>
    <w:tmpl w:val="DE96C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4A20F4"/>
    <w:multiLevelType w:val="hybridMultilevel"/>
    <w:tmpl w:val="B22CB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3C6CC4"/>
    <w:multiLevelType w:val="hybridMultilevel"/>
    <w:tmpl w:val="BEAA319A"/>
    <w:lvl w:ilvl="0" w:tplc="49269EE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712F4C"/>
    <w:multiLevelType w:val="hybridMultilevel"/>
    <w:tmpl w:val="D6E4709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2" w15:restartNumberingAfterBreak="0">
    <w:nsid w:val="5A1F1483"/>
    <w:multiLevelType w:val="hybridMultilevel"/>
    <w:tmpl w:val="0E18F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AF76B5"/>
    <w:multiLevelType w:val="hybridMultilevel"/>
    <w:tmpl w:val="9A007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517EDD"/>
    <w:multiLevelType w:val="hybridMultilevel"/>
    <w:tmpl w:val="B8B8FCE2"/>
    <w:lvl w:ilvl="0" w:tplc="2918C892">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E01471"/>
    <w:multiLevelType w:val="hybridMultilevel"/>
    <w:tmpl w:val="E1E24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603426"/>
    <w:multiLevelType w:val="hybridMultilevel"/>
    <w:tmpl w:val="8BC0C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804364"/>
    <w:multiLevelType w:val="hybridMultilevel"/>
    <w:tmpl w:val="1B6AF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930FC2"/>
    <w:multiLevelType w:val="hybridMultilevel"/>
    <w:tmpl w:val="86304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C627DC"/>
    <w:multiLevelType w:val="hybridMultilevel"/>
    <w:tmpl w:val="A388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372AA9"/>
    <w:multiLevelType w:val="hybridMultilevel"/>
    <w:tmpl w:val="80FE0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1077F1"/>
    <w:multiLevelType w:val="hybridMultilevel"/>
    <w:tmpl w:val="74160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BA7B12"/>
    <w:multiLevelType w:val="hybridMultilevel"/>
    <w:tmpl w:val="5B14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1F1505"/>
    <w:multiLevelType w:val="hybridMultilevel"/>
    <w:tmpl w:val="9C60B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1"/>
  </w:num>
  <w:num w:numId="4">
    <w:abstractNumId w:val="3"/>
  </w:num>
  <w:num w:numId="5">
    <w:abstractNumId w:val="7"/>
  </w:num>
  <w:num w:numId="6">
    <w:abstractNumId w:val="5"/>
  </w:num>
  <w:num w:numId="7">
    <w:abstractNumId w:val="9"/>
  </w:num>
  <w:num w:numId="8">
    <w:abstractNumId w:val="22"/>
  </w:num>
  <w:num w:numId="9">
    <w:abstractNumId w:val="21"/>
  </w:num>
  <w:num w:numId="10">
    <w:abstractNumId w:val="18"/>
  </w:num>
  <w:num w:numId="11">
    <w:abstractNumId w:val="1"/>
  </w:num>
  <w:num w:numId="12">
    <w:abstractNumId w:val="20"/>
  </w:num>
  <w:num w:numId="13">
    <w:abstractNumId w:val="19"/>
  </w:num>
  <w:num w:numId="14">
    <w:abstractNumId w:val="13"/>
  </w:num>
  <w:num w:numId="15">
    <w:abstractNumId w:val="15"/>
  </w:num>
  <w:num w:numId="16">
    <w:abstractNumId w:val="6"/>
  </w:num>
  <w:num w:numId="17">
    <w:abstractNumId w:val="6"/>
  </w:num>
  <w:num w:numId="18">
    <w:abstractNumId w:val="8"/>
  </w:num>
  <w:num w:numId="19">
    <w:abstractNumId w:val="2"/>
  </w:num>
  <w:num w:numId="20">
    <w:abstractNumId w:val="17"/>
  </w:num>
  <w:num w:numId="21">
    <w:abstractNumId w:val="14"/>
  </w:num>
  <w:num w:numId="22">
    <w:abstractNumId w:val="23"/>
  </w:num>
  <w:num w:numId="23">
    <w:abstractNumId w:val="10"/>
  </w:num>
  <w:num w:numId="24">
    <w:abstractNumId w:val="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5EE"/>
    <w:rsid w:val="000164B7"/>
    <w:rsid w:val="000218FA"/>
    <w:rsid w:val="0002663D"/>
    <w:rsid w:val="00041413"/>
    <w:rsid w:val="000564F7"/>
    <w:rsid w:val="00061AAF"/>
    <w:rsid w:val="00061AC2"/>
    <w:rsid w:val="00065E0C"/>
    <w:rsid w:val="0006725C"/>
    <w:rsid w:val="00093519"/>
    <w:rsid w:val="000C611E"/>
    <w:rsid w:val="001047F4"/>
    <w:rsid w:val="00107DED"/>
    <w:rsid w:val="00116FF3"/>
    <w:rsid w:val="0012267B"/>
    <w:rsid w:val="00137959"/>
    <w:rsid w:val="001434B0"/>
    <w:rsid w:val="0015414B"/>
    <w:rsid w:val="00182AB4"/>
    <w:rsid w:val="001A1DC1"/>
    <w:rsid w:val="001C1FDF"/>
    <w:rsid w:val="001D2806"/>
    <w:rsid w:val="001E3419"/>
    <w:rsid w:val="0020090D"/>
    <w:rsid w:val="00244F4C"/>
    <w:rsid w:val="00255C3B"/>
    <w:rsid w:val="00257E06"/>
    <w:rsid w:val="00285432"/>
    <w:rsid w:val="0028625E"/>
    <w:rsid w:val="002D6D71"/>
    <w:rsid w:val="002F15B9"/>
    <w:rsid w:val="00305781"/>
    <w:rsid w:val="00330714"/>
    <w:rsid w:val="003367CD"/>
    <w:rsid w:val="003376F7"/>
    <w:rsid w:val="00360A51"/>
    <w:rsid w:val="003857DF"/>
    <w:rsid w:val="00391716"/>
    <w:rsid w:val="003C7481"/>
    <w:rsid w:val="003F6FA5"/>
    <w:rsid w:val="00416257"/>
    <w:rsid w:val="0045014C"/>
    <w:rsid w:val="00462205"/>
    <w:rsid w:val="00484EC3"/>
    <w:rsid w:val="004B0E79"/>
    <w:rsid w:val="004B5EAE"/>
    <w:rsid w:val="004D4626"/>
    <w:rsid w:val="004F7F31"/>
    <w:rsid w:val="0051453D"/>
    <w:rsid w:val="0052020E"/>
    <w:rsid w:val="00551626"/>
    <w:rsid w:val="005C1406"/>
    <w:rsid w:val="005C48DE"/>
    <w:rsid w:val="005F4406"/>
    <w:rsid w:val="00612805"/>
    <w:rsid w:val="00615165"/>
    <w:rsid w:val="00641E36"/>
    <w:rsid w:val="006444FF"/>
    <w:rsid w:val="00654322"/>
    <w:rsid w:val="0068469F"/>
    <w:rsid w:val="006A0442"/>
    <w:rsid w:val="006A3EA9"/>
    <w:rsid w:val="006F55C7"/>
    <w:rsid w:val="0073021C"/>
    <w:rsid w:val="00743667"/>
    <w:rsid w:val="0074437E"/>
    <w:rsid w:val="00752209"/>
    <w:rsid w:val="00773FAF"/>
    <w:rsid w:val="0078672B"/>
    <w:rsid w:val="007945D6"/>
    <w:rsid w:val="00794970"/>
    <w:rsid w:val="00795046"/>
    <w:rsid w:val="007B3672"/>
    <w:rsid w:val="007B6709"/>
    <w:rsid w:val="007D0B6F"/>
    <w:rsid w:val="007D5416"/>
    <w:rsid w:val="007E042E"/>
    <w:rsid w:val="00802AED"/>
    <w:rsid w:val="0085003C"/>
    <w:rsid w:val="00854278"/>
    <w:rsid w:val="00866433"/>
    <w:rsid w:val="00892171"/>
    <w:rsid w:val="008B35EE"/>
    <w:rsid w:val="008C2D75"/>
    <w:rsid w:val="008C4AAD"/>
    <w:rsid w:val="008E1CD3"/>
    <w:rsid w:val="008F3429"/>
    <w:rsid w:val="00914870"/>
    <w:rsid w:val="009317F5"/>
    <w:rsid w:val="0093403A"/>
    <w:rsid w:val="009556B2"/>
    <w:rsid w:val="009739F6"/>
    <w:rsid w:val="00977156"/>
    <w:rsid w:val="009B58DD"/>
    <w:rsid w:val="009C2F9F"/>
    <w:rsid w:val="009E37D4"/>
    <w:rsid w:val="009F0AE1"/>
    <w:rsid w:val="00A23643"/>
    <w:rsid w:val="00A273E3"/>
    <w:rsid w:val="00A650B9"/>
    <w:rsid w:val="00A65801"/>
    <w:rsid w:val="00A6736E"/>
    <w:rsid w:val="00A7016C"/>
    <w:rsid w:val="00A70AFC"/>
    <w:rsid w:val="00A9575A"/>
    <w:rsid w:val="00AB69AE"/>
    <w:rsid w:val="00AC7EB8"/>
    <w:rsid w:val="00AE28B8"/>
    <w:rsid w:val="00AE3AB4"/>
    <w:rsid w:val="00B0699F"/>
    <w:rsid w:val="00B622B0"/>
    <w:rsid w:val="00B64BA4"/>
    <w:rsid w:val="00B96E87"/>
    <w:rsid w:val="00BD267E"/>
    <w:rsid w:val="00BD27AC"/>
    <w:rsid w:val="00BD31FC"/>
    <w:rsid w:val="00BE1BE8"/>
    <w:rsid w:val="00C13C7C"/>
    <w:rsid w:val="00C2234C"/>
    <w:rsid w:val="00C24634"/>
    <w:rsid w:val="00C26BA5"/>
    <w:rsid w:val="00C73D37"/>
    <w:rsid w:val="00C91AD4"/>
    <w:rsid w:val="00C977D9"/>
    <w:rsid w:val="00CD3085"/>
    <w:rsid w:val="00D11E36"/>
    <w:rsid w:val="00D22586"/>
    <w:rsid w:val="00D505C5"/>
    <w:rsid w:val="00D56073"/>
    <w:rsid w:val="00D6196F"/>
    <w:rsid w:val="00D67349"/>
    <w:rsid w:val="00DA5995"/>
    <w:rsid w:val="00DC05E8"/>
    <w:rsid w:val="00DD17A1"/>
    <w:rsid w:val="00DF41C5"/>
    <w:rsid w:val="00E0532A"/>
    <w:rsid w:val="00E35E6E"/>
    <w:rsid w:val="00E42548"/>
    <w:rsid w:val="00E459BC"/>
    <w:rsid w:val="00EF0CD8"/>
    <w:rsid w:val="00F22B8A"/>
    <w:rsid w:val="00F46F52"/>
    <w:rsid w:val="00F47345"/>
    <w:rsid w:val="00F51DEC"/>
    <w:rsid w:val="00F55DCD"/>
    <w:rsid w:val="00F70A69"/>
    <w:rsid w:val="00F92D8B"/>
    <w:rsid w:val="00FB6C5D"/>
    <w:rsid w:val="00FD177B"/>
    <w:rsid w:val="00FE6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785EB"/>
  <w15:chartTrackingRefBased/>
  <w15:docId w15:val="{645095B2-32B2-4970-8E3A-51D491C4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5EE"/>
    <w:pPr>
      <w:ind w:left="720"/>
      <w:contextualSpacing/>
    </w:pPr>
  </w:style>
  <w:style w:type="table" w:styleId="TableGrid">
    <w:name w:val="Table Grid"/>
    <w:basedOn w:val="TableNormal"/>
    <w:uiPriority w:val="39"/>
    <w:rsid w:val="00684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9BC"/>
  </w:style>
  <w:style w:type="paragraph" w:styleId="Footer">
    <w:name w:val="footer"/>
    <w:basedOn w:val="Normal"/>
    <w:link w:val="FooterChar"/>
    <w:uiPriority w:val="99"/>
    <w:unhideWhenUsed/>
    <w:rsid w:val="00E459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9BC"/>
  </w:style>
  <w:style w:type="paragraph" w:styleId="NoSpacing">
    <w:name w:val="No Spacing"/>
    <w:uiPriority w:val="1"/>
    <w:qFormat/>
    <w:rsid w:val="00305781"/>
    <w:pPr>
      <w:spacing w:after="0" w:line="240" w:lineRule="auto"/>
    </w:pPr>
  </w:style>
  <w:style w:type="character" w:styleId="Hyperlink">
    <w:name w:val="Hyperlink"/>
    <w:basedOn w:val="DefaultParagraphFont"/>
    <w:uiPriority w:val="99"/>
    <w:unhideWhenUsed/>
    <w:rsid w:val="0093403A"/>
    <w:rPr>
      <w:color w:val="0563C1" w:themeColor="hyperlink"/>
      <w:u w:val="single"/>
    </w:rPr>
  </w:style>
  <w:style w:type="character" w:styleId="UnresolvedMention">
    <w:name w:val="Unresolved Mention"/>
    <w:basedOn w:val="DefaultParagraphFont"/>
    <w:uiPriority w:val="99"/>
    <w:semiHidden/>
    <w:unhideWhenUsed/>
    <w:rsid w:val="00934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91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andmwas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Ashall</dc:creator>
  <cp:keywords/>
  <dc:description/>
  <cp:lastModifiedBy>Gaynor Vermeulen</cp:lastModifiedBy>
  <cp:revision>33</cp:revision>
  <dcterms:created xsi:type="dcterms:W3CDTF">2021-05-17T11:19:00Z</dcterms:created>
  <dcterms:modified xsi:type="dcterms:W3CDTF">2021-05-17T13:30:00Z</dcterms:modified>
</cp:coreProperties>
</file>